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FD" w:rsidRPr="001D19FD" w:rsidRDefault="001D19FD" w:rsidP="001D19FD">
      <w:pPr>
        <w:numPr>
          <w:ilvl w:val="0"/>
          <w:numId w:val="0"/>
        </w:numPr>
        <w:spacing w:line="240" w:lineRule="auto"/>
        <w:rPr>
          <w:rFonts w:asciiTheme="minorHAnsi" w:hAnsiTheme="minorHAnsi"/>
          <w:b/>
          <w:szCs w:val="24"/>
        </w:rPr>
      </w:pPr>
      <w:bookmarkStart w:id="0" w:name="_GoBack"/>
      <w:r w:rsidRPr="001D19FD">
        <w:rPr>
          <w:rFonts w:asciiTheme="minorHAnsi" w:hAnsiTheme="minorHAnsi"/>
          <w:b/>
          <w:szCs w:val="24"/>
        </w:rPr>
        <w:t>Livres et thèmes associés au programme du baccalauréat franco-allemand, Français Langue du Partenaire</w:t>
      </w:r>
    </w:p>
    <w:bookmarkEnd w:id="0"/>
    <w:p w:rsidR="001D19FD" w:rsidRDefault="001D19FD" w:rsidP="001D19FD">
      <w:pPr>
        <w:numPr>
          <w:ilvl w:val="0"/>
          <w:numId w:val="0"/>
        </w:numPr>
        <w:spacing w:line="240" w:lineRule="auto"/>
        <w:rPr>
          <w:rFonts w:asciiTheme="minorHAnsi" w:hAnsiTheme="minorHAnsi"/>
          <w:szCs w:val="24"/>
        </w:rPr>
      </w:pPr>
    </w:p>
    <w:p w:rsidR="001D19FD" w:rsidRPr="001D19FD" w:rsidRDefault="001D19FD" w:rsidP="001D19FD">
      <w:pPr>
        <w:numPr>
          <w:ilvl w:val="0"/>
          <w:numId w:val="0"/>
        </w:numPr>
        <w:spacing w:line="240" w:lineRule="auto"/>
        <w:rPr>
          <w:rFonts w:asciiTheme="minorHAnsi" w:hAnsiTheme="minorHAnsi"/>
          <w:szCs w:val="24"/>
        </w:rPr>
      </w:pPr>
    </w:p>
    <w:p w:rsidR="001D19FD" w:rsidRDefault="001D19FD" w:rsidP="001D19FD">
      <w:pPr>
        <w:numPr>
          <w:ilvl w:val="0"/>
          <w:numId w:val="0"/>
        </w:numPr>
        <w:shd w:val="clear" w:color="auto" w:fill="FFFFFF"/>
        <w:spacing w:line="240" w:lineRule="auto"/>
        <w:rPr>
          <w:rFonts w:asciiTheme="minorHAnsi" w:hAnsiTheme="minorHAnsi" w:cs="Arial"/>
          <w:color w:val="222222"/>
          <w:szCs w:val="24"/>
        </w:rPr>
      </w:pPr>
      <w:r w:rsidRPr="001D19FD">
        <w:rPr>
          <w:rFonts w:asciiTheme="minorHAnsi" w:hAnsiTheme="minorHAnsi" w:cs="Arial"/>
          <w:color w:val="222222"/>
          <w:szCs w:val="24"/>
        </w:rPr>
        <w:t xml:space="preserve">Le voyage </w:t>
      </w:r>
    </w:p>
    <w:p w:rsidR="001D19FD" w:rsidRDefault="001D19FD" w:rsidP="001D19FD">
      <w:pPr>
        <w:numPr>
          <w:ilvl w:val="0"/>
          <w:numId w:val="0"/>
        </w:numPr>
        <w:shd w:val="clear" w:color="auto" w:fill="FFFFFF"/>
        <w:spacing w:line="240" w:lineRule="auto"/>
        <w:rPr>
          <w:rFonts w:asciiTheme="minorHAnsi" w:hAnsiTheme="minorHAnsi" w:cs="Arial"/>
          <w:color w:val="222222"/>
          <w:szCs w:val="24"/>
        </w:rPr>
      </w:pPr>
      <w:r w:rsidRPr="001D19FD">
        <w:rPr>
          <w:rFonts w:asciiTheme="minorHAnsi" w:hAnsiTheme="minorHAnsi" w:cs="Arial"/>
          <w:color w:val="222222"/>
          <w:szCs w:val="24"/>
        </w:rPr>
        <w:t>&gt;&gt; </w:t>
      </w:r>
      <w:r w:rsidRPr="001D19FD">
        <w:rPr>
          <w:rFonts w:asciiTheme="minorHAnsi" w:hAnsiTheme="minorHAnsi" w:cs="Arial"/>
          <w:i/>
          <w:iCs/>
          <w:color w:val="222222"/>
          <w:szCs w:val="24"/>
        </w:rPr>
        <w:t>L'usage du monde</w:t>
      </w:r>
      <w:r w:rsidRPr="001D19FD">
        <w:rPr>
          <w:rFonts w:asciiTheme="minorHAnsi" w:hAnsiTheme="minorHAnsi" w:cs="Arial"/>
          <w:color w:val="222222"/>
          <w:szCs w:val="24"/>
        </w:rPr>
        <w:t>, Nicolas Bouvier</w:t>
      </w:r>
    </w:p>
    <w:p w:rsidR="001D19FD" w:rsidRPr="001D19FD" w:rsidRDefault="001D19FD" w:rsidP="001D19FD">
      <w:pPr>
        <w:numPr>
          <w:ilvl w:val="0"/>
          <w:numId w:val="0"/>
        </w:numPr>
        <w:shd w:val="clear" w:color="auto" w:fill="FFFFFF"/>
        <w:spacing w:line="240" w:lineRule="auto"/>
        <w:rPr>
          <w:rFonts w:asciiTheme="minorHAnsi" w:hAnsiTheme="minorHAnsi" w:cs="Arial"/>
          <w:color w:val="222222"/>
          <w:szCs w:val="24"/>
        </w:rPr>
      </w:pPr>
    </w:p>
    <w:p w:rsidR="001D19FD" w:rsidRDefault="001D19FD" w:rsidP="001D19FD">
      <w:pPr>
        <w:shd w:val="clear" w:color="auto" w:fill="FFFFFF"/>
        <w:spacing w:line="240" w:lineRule="auto"/>
        <w:ind w:left="0" w:firstLine="0"/>
        <w:rPr>
          <w:rFonts w:asciiTheme="minorHAnsi" w:hAnsiTheme="minorHAnsi" w:cs="Arial"/>
          <w:color w:val="222222"/>
          <w:szCs w:val="24"/>
        </w:rPr>
      </w:pPr>
      <w:r w:rsidRPr="001D19FD">
        <w:rPr>
          <w:rFonts w:asciiTheme="minorHAnsi" w:hAnsiTheme="minorHAnsi" w:cs="Arial"/>
          <w:color w:val="222222"/>
          <w:szCs w:val="24"/>
        </w:rPr>
        <w:t xml:space="preserve">Les relations de pouvoir </w:t>
      </w:r>
    </w:p>
    <w:p w:rsidR="001D19FD" w:rsidRDefault="001D19FD" w:rsidP="001D19FD">
      <w:pPr>
        <w:shd w:val="clear" w:color="auto" w:fill="FFFFFF"/>
        <w:spacing w:line="240" w:lineRule="auto"/>
        <w:ind w:left="0" w:firstLine="0"/>
        <w:rPr>
          <w:rFonts w:asciiTheme="minorHAnsi" w:hAnsiTheme="minorHAnsi" w:cs="Arial"/>
          <w:color w:val="222222"/>
          <w:szCs w:val="24"/>
        </w:rPr>
      </w:pPr>
      <w:r w:rsidRPr="001D19FD">
        <w:rPr>
          <w:rFonts w:asciiTheme="minorHAnsi" w:hAnsiTheme="minorHAnsi" w:cs="Arial"/>
          <w:color w:val="222222"/>
          <w:szCs w:val="24"/>
        </w:rPr>
        <w:t>&gt;&gt; </w:t>
      </w:r>
      <w:r w:rsidRPr="001D19FD">
        <w:rPr>
          <w:rFonts w:asciiTheme="minorHAnsi" w:hAnsiTheme="minorHAnsi" w:cs="Arial"/>
          <w:i/>
          <w:iCs/>
          <w:color w:val="222222"/>
          <w:szCs w:val="24"/>
        </w:rPr>
        <w:t>Les Bonnes</w:t>
      </w:r>
      <w:r w:rsidRPr="001D19FD">
        <w:rPr>
          <w:rFonts w:asciiTheme="minorHAnsi" w:hAnsiTheme="minorHAnsi" w:cs="Arial"/>
          <w:color w:val="222222"/>
          <w:szCs w:val="24"/>
        </w:rPr>
        <w:t>, Jean Genet + </w:t>
      </w:r>
      <w:r w:rsidRPr="001D19FD">
        <w:rPr>
          <w:rFonts w:asciiTheme="minorHAnsi" w:hAnsiTheme="minorHAnsi" w:cs="Arial"/>
          <w:i/>
          <w:iCs/>
          <w:color w:val="222222"/>
          <w:szCs w:val="24"/>
        </w:rPr>
        <w:t>La cérémonie</w:t>
      </w:r>
      <w:r w:rsidRPr="001D19FD">
        <w:rPr>
          <w:rFonts w:asciiTheme="minorHAnsi" w:hAnsiTheme="minorHAnsi" w:cs="Arial"/>
          <w:color w:val="222222"/>
          <w:szCs w:val="24"/>
        </w:rPr>
        <w:t>, Claude Chabrol (film)</w:t>
      </w:r>
    </w:p>
    <w:p w:rsidR="001D19FD" w:rsidRPr="001D19FD" w:rsidRDefault="001D19FD" w:rsidP="001D19FD">
      <w:pPr>
        <w:shd w:val="clear" w:color="auto" w:fill="FFFFFF"/>
        <w:spacing w:line="240" w:lineRule="auto"/>
        <w:ind w:left="0" w:firstLine="0"/>
        <w:rPr>
          <w:rFonts w:asciiTheme="minorHAnsi" w:hAnsiTheme="minorHAnsi" w:cs="Arial"/>
          <w:color w:val="222222"/>
          <w:szCs w:val="24"/>
        </w:rPr>
      </w:pPr>
    </w:p>
    <w:p w:rsidR="001D19FD" w:rsidRDefault="001D19FD" w:rsidP="001D19FD">
      <w:pPr>
        <w:numPr>
          <w:ilvl w:val="0"/>
          <w:numId w:val="0"/>
        </w:numPr>
        <w:spacing w:line="240" w:lineRule="auto"/>
        <w:rPr>
          <w:rFonts w:asciiTheme="minorHAnsi" w:hAnsiTheme="minorHAnsi" w:cs="Arial"/>
          <w:color w:val="222222"/>
          <w:szCs w:val="24"/>
          <w:shd w:val="clear" w:color="auto" w:fill="FFFFFF"/>
        </w:rPr>
      </w:pPr>
      <w:r w:rsidRPr="001D19FD">
        <w:rPr>
          <w:rFonts w:asciiTheme="minorHAnsi" w:hAnsiTheme="minorHAnsi" w:cs="Arial"/>
          <w:color w:val="222222"/>
          <w:szCs w:val="24"/>
          <w:shd w:val="clear" w:color="auto" w:fill="FFFFFF"/>
        </w:rPr>
        <w:t xml:space="preserve">Paris culturel et artistique entre 1945 et 1968 </w:t>
      </w:r>
    </w:p>
    <w:p w:rsidR="001D19FD" w:rsidRPr="001D19FD" w:rsidRDefault="001D19FD" w:rsidP="001D19FD">
      <w:pPr>
        <w:numPr>
          <w:ilvl w:val="0"/>
          <w:numId w:val="0"/>
        </w:numPr>
        <w:spacing w:line="240" w:lineRule="auto"/>
        <w:rPr>
          <w:rFonts w:asciiTheme="minorHAnsi" w:hAnsiTheme="minorHAnsi"/>
          <w:szCs w:val="24"/>
        </w:rPr>
      </w:pPr>
      <w:r w:rsidRPr="001D19FD">
        <w:rPr>
          <w:rFonts w:asciiTheme="minorHAnsi" w:hAnsiTheme="minorHAnsi" w:cs="Arial"/>
          <w:color w:val="222222"/>
          <w:szCs w:val="24"/>
          <w:shd w:val="clear" w:color="auto" w:fill="FFFFFF"/>
        </w:rPr>
        <w:t>&gt;&gt; </w:t>
      </w:r>
      <w:r w:rsidRPr="001D19FD">
        <w:rPr>
          <w:rFonts w:asciiTheme="minorHAnsi" w:hAnsiTheme="minorHAnsi" w:cs="Arial"/>
          <w:i/>
          <w:iCs/>
          <w:color w:val="222222"/>
          <w:szCs w:val="24"/>
          <w:shd w:val="clear" w:color="auto" w:fill="FFFFFF"/>
        </w:rPr>
        <w:t>Dans le café de la jeunesse perdue</w:t>
      </w:r>
      <w:r w:rsidRPr="001D19FD">
        <w:rPr>
          <w:rFonts w:asciiTheme="minorHAnsi" w:hAnsiTheme="minorHAnsi" w:cs="Arial"/>
          <w:color w:val="222222"/>
          <w:szCs w:val="24"/>
          <w:shd w:val="clear" w:color="auto" w:fill="FFFFFF"/>
        </w:rPr>
        <w:t>, Patrick Modiano</w:t>
      </w:r>
    </w:p>
    <w:sectPr w:rsidR="001D19FD" w:rsidRPr="001D19FD" w:rsidSect="0047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1B0A"/>
    <w:multiLevelType w:val="multilevel"/>
    <w:tmpl w:val="C5B2DA56"/>
    <w:lvl w:ilvl="0">
      <w:start w:val="1"/>
      <w:numFmt w:val="none"/>
      <w:pStyle w:val="Nor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lowerLetter"/>
      <w:lvlText w:val="%1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D"/>
    <w:rsid w:val="00062FFA"/>
    <w:rsid w:val="001C7A54"/>
    <w:rsid w:val="001D05D7"/>
    <w:rsid w:val="001D19FD"/>
    <w:rsid w:val="0020325A"/>
    <w:rsid w:val="00220670"/>
    <w:rsid w:val="002410B6"/>
    <w:rsid w:val="00250FFE"/>
    <w:rsid w:val="002763D1"/>
    <w:rsid w:val="00284760"/>
    <w:rsid w:val="002C09B7"/>
    <w:rsid w:val="002D3BE5"/>
    <w:rsid w:val="003B059F"/>
    <w:rsid w:val="003C3FBB"/>
    <w:rsid w:val="003C7457"/>
    <w:rsid w:val="00451F44"/>
    <w:rsid w:val="00460BF7"/>
    <w:rsid w:val="0046167B"/>
    <w:rsid w:val="0047439A"/>
    <w:rsid w:val="004B7116"/>
    <w:rsid w:val="0051791F"/>
    <w:rsid w:val="005869F5"/>
    <w:rsid w:val="00615F0C"/>
    <w:rsid w:val="00684D18"/>
    <w:rsid w:val="006E2258"/>
    <w:rsid w:val="00715E94"/>
    <w:rsid w:val="00721E0A"/>
    <w:rsid w:val="007A225F"/>
    <w:rsid w:val="007B123E"/>
    <w:rsid w:val="008262F1"/>
    <w:rsid w:val="00936857"/>
    <w:rsid w:val="009525BD"/>
    <w:rsid w:val="009952D9"/>
    <w:rsid w:val="00A30E19"/>
    <w:rsid w:val="00A3503C"/>
    <w:rsid w:val="00A5381D"/>
    <w:rsid w:val="00A8523E"/>
    <w:rsid w:val="00B855F0"/>
    <w:rsid w:val="00BA7BFC"/>
    <w:rsid w:val="00C00D5A"/>
    <w:rsid w:val="00C36E64"/>
    <w:rsid w:val="00C45D4F"/>
    <w:rsid w:val="00CA46CD"/>
    <w:rsid w:val="00CC206B"/>
    <w:rsid w:val="00CE0678"/>
    <w:rsid w:val="00D40AA2"/>
    <w:rsid w:val="00DB0E20"/>
    <w:rsid w:val="00DC4DA8"/>
    <w:rsid w:val="00E01801"/>
    <w:rsid w:val="00E9203D"/>
    <w:rsid w:val="00ED6AB4"/>
    <w:rsid w:val="00EE64FF"/>
    <w:rsid w:val="00FA4F92"/>
    <w:rsid w:val="00FB15EB"/>
    <w:rsid w:val="00FC3A9E"/>
    <w:rsid w:val="00FD4F44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0473"/>
  <w15:chartTrackingRefBased/>
  <w15:docId w15:val="{8DCADA44-93AF-4A53-AB5B-7D08CF9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b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E94"/>
    <w:pPr>
      <w:numPr>
        <w:numId w:val="5"/>
      </w:numPr>
      <w:spacing w:line="360" w:lineRule="auto"/>
    </w:pPr>
    <w:rPr>
      <w:rFonts w:ascii="Times New Roman" w:hAnsi="Times New Roman"/>
      <w:b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D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Battaglin</dc:creator>
  <cp:keywords/>
  <dc:description/>
  <cp:lastModifiedBy>Emilie Battaglin</cp:lastModifiedBy>
  <cp:revision>1</cp:revision>
  <dcterms:created xsi:type="dcterms:W3CDTF">2017-06-22T09:45:00Z</dcterms:created>
  <dcterms:modified xsi:type="dcterms:W3CDTF">2017-06-22T09:47:00Z</dcterms:modified>
</cp:coreProperties>
</file>