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35" w:rsidRPr="00E648E4" w:rsidRDefault="00074235" w:rsidP="003E430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fr-FR"/>
        </w:rPr>
      </w:pPr>
      <w:bookmarkStart w:id="0" w:name="_GoBack"/>
      <w:r w:rsidRPr="00E648E4">
        <w:rPr>
          <w:rFonts w:cstheme="minorHAnsi"/>
          <w:b/>
          <w:bCs/>
          <w:sz w:val="24"/>
          <w:szCs w:val="24"/>
          <w:u w:val="single"/>
          <w:lang w:val="fr-FR"/>
        </w:rPr>
        <w:t xml:space="preserve">Wetter und </w:t>
      </w:r>
      <w:proofErr w:type="spellStart"/>
      <w:r w:rsidRPr="00E648E4">
        <w:rPr>
          <w:rFonts w:cstheme="minorHAnsi"/>
          <w:b/>
          <w:bCs/>
          <w:sz w:val="24"/>
          <w:szCs w:val="24"/>
          <w:u w:val="single"/>
          <w:lang w:val="fr-FR"/>
        </w:rPr>
        <w:t>Klima</w:t>
      </w:r>
      <w:proofErr w:type="spellEnd"/>
      <w:r w:rsidRPr="00E648E4">
        <w:rPr>
          <w:rFonts w:cstheme="minorHAnsi"/>
          <w:b/>
          <w:bCs/>
          <w:sz w:val="24"/>
          <w:szCs w:val="24"/>
          <w:u w:val="single"/>
          <w:lang w:val="fr-FR"/>
        </w:rPr>
        <w:t xml:space="preserve"> – Le temps et le climat</w:t>
      </w:r>
    </w:p>
    <w:bookmarkEnd w:id="0"/>
    <w:p w:rsidR="00074235" w:rsidRPr="00074235" w:rsidRDefault="00074235" w:rsidP="003E4303">
      <w:pPr>
        <w:spacing w:after="0" w:line="276" w:lineRule="auto"/>
        <w:jc w:val="center"/>
        <w:rPr>
          <w:rFonts w:cstheme="minorHAnsi"/>
          <w:b/>
          <w:bCs/>
          <w:lang w:val="fr-FR"/>
        </w:rPr>
      </w:pP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2"/>
        <w:gridCol w:w="567"/>
        <w:gridCol w:w="4252"/>
      </w:tblGrid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Amplitude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amplitude</w:t>
            </w:r>
            <w:proofErr w:type="spellEnd"/>
            <w:r>
              <w:rPr>
                <w:rFonts w:asciiTheme="minorHAnsi" w:hAnsiTheme="minorHAnsi" w:cstheme="minorHAnsi"/>
              </w:rPr>
              <w:t xml:space="preserve"> (f)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07423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arid, </w:t>
            </w:r>
            <w:r w:rsidRPr="001565E5">
              <w:rPr>
                <w:rFonts w:asciiTheme="minorHAnsi" w:hAnsiTheme="minorHAnsi" w:cstheme="minorHAnsi"/>
              </w:rPr>
              <w:t>trocken</w:t>
            </w:r>
          </w:p>
        </w:tc>
        <w:tc>
          <w:tcPr>
            <w:tcW w:w="567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aride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Atmosphäre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l’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atmosphère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56C1C">
              <w:rPr>
                <w:rFonts w:asciiTheme="minorHAnsi" w:hAnsiTheme="minorHAnsi" w:cstheme="minorHAnsi"/>
              </w:rPr>
              <w:t>(f)</w:t>
            </w:r>
          </w:p>
        </w:tc>
      </w:tr>
      <w:tr w:rsidR="00320F07" w:rsidRPr="0007423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Bewölkung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couverture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nuageuse</w:t>
            </w:r>
            <w:proofErr w:type="spellEnd"/>
          </w:p>
        </w:tc>
      </w:tr>
      <w:tr w:rsidR="00320F07" w:rsidRPr="00655F11" w:rsidTr="00655F11">
        <w:tc>
          <w:tcPr>
            <w:tcW w:w="567" w:type="dxa"/>
          </w:tcPr>
          <w:p w:rsidR="00320F07" w:rsidRPr="0007423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Hochdruckgebiet</w:t>
            </w:r>
            <w:r w:rsidR="006578AB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567" w:type="dxa"/>
          </w:tcPr>
          <w:p w:rsidR="00320F07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655F11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  <w:lang w:val="fr-FR"/>
              </w:rPr>
              <w:t>zone de haute pression</w:t>
            </w:r>
          </w:p>
        </w:tc>
      </w:tr>
      <w:tr w:rsidR="00320F07" w:rsidRPr="0007423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1565E5">
              <w:rPr>
                <w:rFonts w:asciiTheme="minorHAnsi" w:hAnsiTheme="minorHAnsi" w:cstheme="minorHAnsi"/>
              </w:rPr>
              <w:t>umid</w:t>
            </w:r>
            <w:r>
              <w:rPr>
                <w:rFonts w:asciiTheme="minorHAnsi" w:hAnsiTheme="minorHAnsi" w:cstheme="minorHAnsi"/>
              </w:rPr>
              <w:t>,</w:t>
            </w:r>
            <w:r w:rsidRPr="001565E5">
              <w:rPr>
                <w:rFonts w:asciiTheme="minorHAnsi" w:hAnsiTheme="minorHAnsi" w:cstheme="minorHAnsi"/>
              </w:rPr>
              <w:t xml:space="preserve"> feucht</w:t>
            </w:r>
          </w:p>
        </w:tc>
        <w:tc>
          <w:tcPr>
            <w:tcW w:w="567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humide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Jahresmitteltemperatur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température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moyenne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annuelle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Jahresniederschlag</w:t>
            </w:r>
            <w:r w:rsidR="006578AB">
              <w:rPr>
                <w:rFonts w:asciiTheme="minorHAnsi" w:hAnsiTheme="minorHAnsi" w:cstheme="minorHAnsi"/>
              </w:rPr>
              <w:t xml:space="preserve"> (ä/e)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les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précipitations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annuelles</w:t>
            </w:r>
            <w:r>
              <w:rPr>
                <w:rFonts w:asciiTheme="minorHAnsi" w:hAnsiTheme="minorHAnsi" w:cstheme="minorHAnsi"/>
              </w:rPr>
              <w:t xml:space="preserve"> (f)</w:t>
            </w:r>
          </w:p>
        </w:tc>
      </w:tr>
      <w:tr w:rsidR="00320F07" w:rsidRPr="00655F11" w:rsidTr="00655F11">
        <w:tc>
          <w:tcPr>
            <w:tcW w:w="567" w:type="dxa"/>
          </w:tcPr>
          <w:p w:rsidR="00320F07" w:rsidRPr="00655F11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Jahreszeit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saison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Klima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climat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4252" w:type="dxa"/>
          </w:tcPr>
          <w:p w:rsidR="00320F07" w:rsidRPr="001565E5" w:rsidRDefault="006578AB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Klimadiagramm (</w:t>
            </w:r>
            <w:r w:rsidR="00320F07" w:rsidRPr="001565E5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Default="00320F07" w:rsidP="00655F11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1565E5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diagramme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climatique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ombrothe</w:t>
            </w:r>
            <w:r w:rsidRPr="001565E5">
              <w:rPr>
                <w:rFonts w:asciiTheme="minorHAnsi" w:hAnsiTheme="minorHAnsi" w:cstheme="minorHAnsi"/>
              </w:rPr>
              <w:t>rmique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655F11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6578AB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Klimazone (</w:t>
            </w:r>
            <w:r w:rsidR="00320F07" w:rsidRPr="001565E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zone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climatique</w:t>
            </w:r>
            <w:proofErr w:type="spellEnd"/>
          </w:p>
        </w:tc>
      </w:tr>
      <w:tr w:rsidR="00320F07" w:rsidRPr="0007423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Kondensation</w:t>
            </w:r>
          </w:p>
        </w:tc>
        <w:tc>
          <w:tcPr>
            <w:tcW w:w="567" w:type="dxa"/>
          </w:tcPr>
          <w:p w:rsidR="00320F07" w:rsidRPr="00096DE4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condensation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Luftdruck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pression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atmosphérique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Luftfeuchtigkeit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l’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humidité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atmosphérique</w:t>
            </w:r>
            <w:proofErr w:type="spellEnd"/>
            <w:r>
              <w:rPr>
                <w:rFonts w:asciiTheme="minorHAnsi" w:hAnsiTheme="minorHAnsi" w:cstheme="minorHAnsi"/>
              </w:rPr>
              <w:t xml:space="preserve"> (f</w:t>
            </w:r>
            <w:r w:rsidRPr="00096DE4">
              <w:rPr>
                <w:rFonts w:asciiTheme="minorHAnsi" w:hAnsiTheme="minorHAnsi" w:cstheme="minorHAnsi"/>
              </w:rPr>
              <w:t>)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Monatsmitteltemperatur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température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moyenne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mensuelle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Niederschlag</w:t>
            </w:r>
            <w:r w:rsidR="006578AB">
              <w:rPr>
                <w:rFonts w:asciiTheme="minorHAnsi" w:hAnsiTheme="minorHAnsi" w:cstheme="minorHAnsi"/>
              </w:rPr>
              <w:t xml:space="preserve"> (ä/e)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les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précipitations</w:t>
            </w:r>
            <w:proofErr w:type="spellEnd"/>
            <w:r>
              <w:rPr>
                <w:rFonts w:asciiTheme="minorHAnsi" w:hAnsiTheme="minorHAnsi" w:cstheme="minorHAnsi"/>
              </w:rPr>
              <w:t xml:space="preserve"> (f</w:t>
            </w:r>
            <w:r w:rsidRPr="00096DE4">
              <w:rPr>
                <w:rFonts w:asciiTheme="minorHAnsi" w:hAnsiTheme="minorHAnsi" w:cstheme="minorHAnsi"/>
              </w:rPr>
              <w:t>)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074235" w:rsidRDefault="00320F07" w:rsidP="002A3A0B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>derschlagssäule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096DE4" w:rsidRDefault="00320F07" w:rsidP="002A3A0B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la</w:t>
            </w:r>
          </w:p>
        </w:tc>
        <w:tc>
          <w:tcPr>
            <w:tcW w:w="4252" w:type="dxa"/>
          </w:tcPr>
          <w:p w:rsidR="00320F07" w:rsidRPr="00096DE4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096DE4">
              <w:rPr>
                <w:rFonts w:asciiTheme="minorHAnsi" w:hAnsiTheme="minorHAnsi" w:cstheme="minorHAnsi"/>
                <w:lang w:val="fr-FR"/>
              </w:rPr>
              <w:t>colonne des précipitations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Niederschlagsskala</w:t>
            </w:r>
            <w:r w:rsidR="006578AB">
              <w:rPr>
                <w:rFonts w:asciiTheme="minorHAnsi" w:hAnsiTheme="minorHAnsi" w:cstheme="minorHAnsi"/>
              </w:rPr>
              <w:t xml:space="preserve"> (en)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échelle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des </w:t>
            </w:r>
            <w:proofErr w:type="spellStart"/>
            <w:r w:rsidRPr="001565E5">
              <w:rPr>
                <w:rFonts w:asciiTheme="minorHAnsi" w:hAnsiTheme="minorHAnsi" w:cstheme="minorHAnsi"/>
              </w:rPr>
              <w:t>précipitations</w:t>
            </w:r>
            <w:proofErr w:type="spellEnd"/>
            <w:r>
              <w:rPr>
                <w:rFonts w:asciiTheme="minorHAnsi" w:hAnsiTheme="minorHAnsi" w:cstheme="minorHAnsi"/>
              </w:rPr>
              <w:t xml:space="preserve"> (f)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Sonneneinstrahlung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rayonnement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solaire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Tagesmitteltemperatu</w:t>
            </w:r>
            <w:r w:rsidR="006578AB">
              <w:rPr>
                <w:rFonts w:asciiTheme="minorHAnsi" w:hAnsiTheme="minorHAnsi" w:cstheme="minorHAnsi"/>
              </w:rPr>
              <w:t>r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6578AB">
              <w:rPr>
                <w:rFonts w:asciiTheme="minorHAnsi" w:hAnsiTheme="minorHAnsi" w:cstheme="minorHAnsi"/>
              </w:rPr>
              <w:t>)</w:t>
            </w:r>
            <w:r w:rsidRPr="001565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température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moyenne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quotidienne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Temperatur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température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Temperaturkurve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096DE4">
              <w:rPr>
                <w:rFonts w:asciiTheme="minorHAnsi" w:hAnsiTheme="minorHAnsi" w:cstheme="minorHAnsi"/>
                <w:lang w:val="fr-FR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096DE4">
              <w:rPr>
                <w:rFonts w:asciiTheme="minorHAnsi" w:hAnsiTheme="minorHAnsi" w:cstheme="minorHAnsi"/>
                <w:lang w:val="fr-FR"/>
              </w:rPr>
              <w:t>courbe des températures (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Temperaturskala</w:t>
            </w:r>
            <w:r w:rsidR="006578AB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en</w:t>
            </w:r>
            <w:r w:rsidR="006578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échelle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(f.) des </w:t>
            </w:r>
            <w:proofErr w:type="spellStart"/>
            <w:r w:rsidRPr="001565E5">
              <w:rPr>
                <w:rFonts w:asciiTheme="minorHAnsi" w:hAnsiTheme="minorHAnsi" w:cstheme="minorHAnsi"/>
              </w:rPr>
              <w:t>température</w:t>
            </w:r>
            <w:r>
              <w:rPr>
                <w:rFonts w:asciiTheme="minorHAnsi" w:hAnsiTheme="minorHAnsi" w:cstheme="minorHAnsi"/>
              </w:rPr>
              <w:t>s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Thermometer</w:t>
            </w:r>
            <w:r w:rsidR="006578AB">
              <w:rPr>
                <w:rFonts w:cstheme="minorHAnsi"/>
              </w:rPr>
              <w:t xml:space="preserve"> </w:t>
            </w:r>
            <w:r w:rsidR="006578AB" w:rsidRPr="00EA68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(Ø)</w:t>
            </w:r>
            <w:r w:rsidR="006578A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thermomètre</w:t>
            </w:r>
            <w:proofErr w:type="spellEnd"/>
          </w:p>
        </w:tc>
      </w:tr>
      <w:tr w:rsidR="00320F07" w:rsidRPr="00655F11" w:rsidTr="00655F11">
        <w:tc>
          <w:tcPr>
            <w:tcW w:w="567" w:type="dxa"/>
          </w:tcPr>
          <w:p w:rsidR="00320F07" w:rsidRPr="00655F11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4252" w:type="dxa"/>
          </w:tcPr>
          <w:p w:rsidR="00320F07" w:rsidRPr="00655F11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Tiefdruckgebiet</w:t>
            </w:r>
            <w:r w:rsidR="006578AB">
              <w:rPr>
                <w:rFonts w:asciiTheme="minorHAnsi" w:hAnsiTheme="minorHAnsi" w:cstheme="minorHAnsi"/>
              </w:rPr>
              <w:t xml:space="preserve"> (e)</w:t>
            </w:r>
          </w:p>
        </w:tc>
        <w:tc>
          <w:tcPr>
            <w:tcW w:w="567" w:type="dxa"/>
          </w:tcPr>
          <w:p w:rsidR="00320F07" w:rsidRPr="00655F11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la</w:t>
            </w:r>
          </w:p>
        </w:tc>
        <w:tc>
          <w:tcPr>
            <w:tcW w:w="4252" w:type="dxa"/>
          </w:tcPr>
          <w:p w:rsidR="00320F07" w:rsidRPr="00655F11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dépression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6578AB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Vegetationszone</w:t>
            </w:r>
            <w:r w:rsidR="00320F07" w:rsidRPr="001565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320F07" w:rsidRPr="001565E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zone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bioclimatique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2A3A0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Verdunstung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évaporation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(f</w:t>
            </w:r>
            <w:r w:rsidRPr="001565E5">
              <w:rPr>
                <w:rFonts w:asciiTheme="minorHAnsi" w:hAnsiTheme="minorHAnsi" w:cstheme="minorHAnsi"/>
              </w:rPr>
              <w:t>)</w:t>
            </w:r>
          </w:p>
        </w:tc>
      </w:tr>
      <w:tr w:rsidR="00320F07" w:rsidRPr="00074235" w:rsidTr="00655F11">
        <w:tc>
          <w:tcPr>
            <w:tcW w:w="567" w:type="dxa"/>
          </w:tcPr>
          <w:p w:rsidR="00320F07" w:rsidRPr="0007423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Wasserdampf</w:t>
            </w:r>
          </w:p>
        </w:tc>
        <w:tc>
          <w:tcPr>
            <w:tcW w:w="567" w:type="dxa"/>
          </w:tcPr>
          <w:p w:rsidR="00320F07" w:rsidRPr="00096DE4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096DE4" w:rsidRDefault="00320F07" w:rsidP="00655F11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vapeur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565E5">
              <w:rPr>
                <w:rFonts w:asciiTheme="minorHAnsi" w:hAnsiTheme="minorHAnsi" w:cstheme="minorHAnsi"/>
              </w:rPr>
              <w:t>d’eau</w:t>
            </w:r>
            <w:proofErr w:type="spellEnd"/>
            <w:r w:rsidRPr="001565E5">
              <w:rPr>
                <w:rFonts w:asciiTheme="minorHAnsi" w:hAnsiTheme="minorHAnsi" w:cstheme="minorHAnsi"/>
              </w:rPr>
              <w:t>)</w:t>
            </w:r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4252" w:type="dxa"/>
          </w:tcPr>
          <w:p w:rsidR="00320F07" w:rsidRPr="001565E5" w:rsidRDefault="00320F07" w:rsidP="006578AB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Wetter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temps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lastRenderedPageBreak/>
              <w:t>das</w:t>
            </w:r>
          </w:p>
        </w:tc>
        <w:tc>
          <w:tcPr>
            <w:tcW w:w="4252" w:type="dxa"/>
          </w:tcPr>
          <w:p w:rsidR="00320F07" w:rsidRPr="001565E5" w:rsidRDefault="007F18D8" w:rsidP="007F18D8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Wetterelement (</w:t>
            </w:r>
            <w:r w:rsidR="00320F07" w:rsidRPr="001565E5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l’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élément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météorologique</w:t>
            </w:r>
            <w:proofErr w:type="spellEnd"/>
            <w:r>
              <w:rPr>
                <w:rFonts w:asciiTheme="minorHAnsi" w:hAnsiTheme="minorHAnsi" w:cstheme="minorHAnsi"/>
              </w:rPr>
              <w:t xml:space="preserve"> (m)</w:t>
            </w:r>
          </w:p>
        </w:tc>
      </w:tr>
      <w:tr w:rsidR="00320F07" w:rsidRPr="00A902C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7F18D8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Wetterstation</w:t>
            </w:r>
            <w:r w:rsidR="007F18D8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7F18D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station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5E5">
              <w:rPr>
                <w:rFonts w:asciiTheme="minorHAnsi" w:hAnsiTheme="minorHAnsi" w:cstheme="minorHAnsi"/>
              </w:rPr>
              <w:t>météorologique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7F18D8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Wettervorhersage</w:t>
            </w:r>
            <w:r w:rsidR="007F18D8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7F18D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les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prévisions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DE4">
              <w:rPr>
                <w:rFonts w:asciiTheme="minorHAnsi" w:hAnsiTheme="minorHAnsi" w:cstheme="minorHAnsi"/>
              </w:rPr>
              <w:t>méteorologi</w:t>
            </w:r>
            <w:r>
              <w:rPr>
                <w:rFonts w:asciiTheme="minorHAnsi" w:hAnsiTheme="minorHAnsi" w:cstheme="minorHAnsi"/>
              </w:rPr>
              <w:t>ques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4252" w:type="dxa"/>
          </w:tcPr>
          <w:p w:rsidR="00320F07" w:rsidRPr="001565E5" w:rsidRDefault="007F18D8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 (</w:t>
            </w:r>
            <w:r w:rsidR="00320F07" w:rsidRPr="001565E5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vent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7F18D8" w:rsidP="007F18D8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Windrichtung (</w:t>
            </w:r>
            <w:r w:rsidR="00320F07" w:rsidRPr="001565E5">
              <w:rPr>
                <w:rFonts w:asciiTheme="minorHAnsi" w:hAnsiTheme="minorHAnsi" w:cstheme="minorHAnsi"/>
              </w:rPr>
              <w:t>en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 xml:space="preserve">direction du </w:t>
            </w:r>
            <w:proofErr w:type="spellStart"/>
            <w:r w:rsidRPr="001565E5">
              <w:rPr>
                <w:rFonts w:asciiTheme="minorHAnsi" w:hAnsiTheme="minorHAnsi" w:cstheme="minorHAnsi"/>
              </w:rPr>
              <w:t>vent</w:t>
            </w:r>
            <w:proofErr w:type="spellEnd"/>
          </w:p>
        </w:tc>
      </w:tr>
      <w:tr w:rsidR="00320F07" w:rsidRPr="001565E5" w:rsidTr="00655F11"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4252" w:type="dxa"/>
          </w:tcPr>
          <w:p w:rsidR="00320F07" w:rsidRPr="001565E5" w:rsidRDefault="00320F07" w:rsidP="007F18D8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Windstärke</w:t>
            </w:r>
            <w:r w:rsidR="007F18D8">
              <w:rPr>
                <w:rFonts w:asciiTheme="minorHAnsi" w:hAnsiTheme="minorHAnsi" w:cstheme="minorHAnsi"/>
              </w:rPr>
              <w:t xml:space="preserve"> (</w:t>
            </w:r>
            <w:r w:rsidRPr="001565E5">
              <w:rPr>
                <w:rFonts w:asciiTheme="minorHAnsi" w:hAnsiTheme="minorHAnsi" w:cstheme="minorHAnsi"/>
              </w:rPr>
              <w:t>en</w:t>
            </w:r>
            <w:r w:rsidR="007F18D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4252" w:type="dxa"/>
          </w:tcPr>
          <w:p w:rsidR="00320F07" w:rsidRPr="001565E5" w:rsidRDefault="00320F07" w:rsidP="003E4303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565E5">
              <w:rPr>
                <w:rFonts w:asciiTheme="minorHAnsi" w:hAnsiTheme="minorHAnsi" w:cstheme="minorHAnsi"/>
              </w:rPr>
              <w:t>vitesse</w:t>
            </w:r>
            <w:proofErr w:type="spellEnd"/>
            <w:r w:rsidRPr="001565E5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1565E5">
              <w:rPr>
                <w:rFonts w:asciiTheme="minorHAnsi" w:hAnsiTheme="minorHAnsi" w:cstheme="minorHAnsi"/>
              </w:rPr>
              <w:t>vent</w:t>
            </w:r>
            <w:proofErr w:type="spellEnd"/>
          </w:p>
        </w:tc>
      </w:tr>
    </w:tbl>
    <w:p w:rsidR="00074235" w:rsidRPr="001565E5" w:rsidRDefault="00074235" w:rsidP="003E4303">
      <w:pPr>
        <w:spacing w:after="0" w:line="276" w:lineRule="auto"/>
        <w:rPr>
          <w:rFonts w:cstheme="minorHAnsi"/>
        </w:rPr>
      </w:pPr>
    </w:p>
    <w:p w:rsidR="00074235" w:rsidRPr="001565E5" w:rsidRDefault="00074235" w:rsidP="003E4303">
      <w:pPr>
        <w:spacing w:after="0" w:line="276" w:lineRule="auto"/>
        <w:rPr>
          <w:rFonts w:cstheme="minorHAnsi"/>
          <w:lang w:val="fr-FR"/>
        </w:rPr>
      </w:pPr>
    </w:p>
    <w:p w:rsidR="00F97870" w:rsidRDefault="00F97870" w:rsidP="003E4303">
      <w:pPr>
        <w:spacing w:after="0" w:line="276" w:lineRule="auto"/>
      </w:pPr>
    </w:p>
    <w:sectPr w:rsidR="00F97870" w:rsidSect="003E430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AB" w:rsidRDefault="006578AB" w:rsidP="003E4303">
      <w:pPr>
        <w:spacing w:after="0" w:line="240" w:lineRule="auto"/>
      </w:pPr>
      <w:r>
        <w:separator/>
      </w:r>
    </w:p>
  </w:endnote>
  <w:endnote w:type="continuationSeparator" w:id="0">
    <w:p w:rsidR="006578AB" w:rsidRDefault="006578AB" w:rsidP="003E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AB" w:rsidRDefault="006578AB" w:rsidP="003E4303">
      <w:pPr>
        <w:spacing w:after="0" w:line="240" w:lineRule="auto"/>
      </w:pPr>
      <w:r>
        <w:separator/>
      </w:r>
    </w:p>
  </w:footnote>
  <w:footnote w:type="continuationSeparator" w:id="0">
    <w:p w:rsidR="006578AB" w:rsidRDefault="006578AB" w:rsidP="003E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AB" w:rsidRPr="003B527D" w:rsidRDefault="006578AB" w:rsidP="003E4303">
    <w:pPr>
      <w:spacing w:after="0" w:line="240" w:lineRule="auto"/>
      <w:jc w:val="center"/>
      <w:rPr>
        <w:rFonts w:cstheme="minorHAnsi"/>
        <w:sz w:val="28"/>
        <w:szCs w:val="28"/>
      </w:rPr>
    </w:pPr>
    <w:r w:rsidRPr="003B527D">
      <w:rPr>
        <w:rFonts w:cstheme="minorHAnsi"/>
        <w:b/>
        <w:bCs/>
        <w:sz w:val="28"/>
        <w:szCs w:val="28"/>
      </w:rPr>
      <w:t>Glossar Geographie</w:t>
    </w:r>
    <w:r>
      <w:rPr>
        <w:rFonts w:cstheme="minorHAnsi"/>
        <w:b/>
        <w:bCs/>
        <w:sz w:val="28"/>
        <w:szCs w:val="28"/>
      </w:rPr>
      <w:t xml:space="preserve"> 8.,</w:t>
    </w:r>
    <w:r w:rsidRPr="003B527D">
      <w:rPr>
        <w:rFonts w:cstheme="minorHAnsi"/>
        <w:b/>
        <w:bCs/>
        <w:sz w:val="28"/>
        <w:szCs w:val="28"/>
      </w:rPr>
      <w:t xml:space="preserve">9. </w:t>
    </w:r>
    <w:r>
      <w:rPr>
        <w:rFonts w:cstheme="minorHAnsi"/>
        <w:b/>
        <w:bCs/>
        <w:sz w:val="28"/>
        <w:szCs w:val="28"/>
      </w:rPr>
      <w:t>u</w:t>
    </w:r>
    <w:r w:rsidRPr="003B527D">
      <w:rPr>
        <w:rFonts w:cstheme="minorHAnsi"/>
        <w:b/>
        <w:bCs/>
        <w:sz w:val="28"/>
        <w:szCs w:val="28"/>
      </w:rPr>
      <w:t>nd 10.</w:t>
    </w:r>
    <w:r>
      <w:rPr>
        <w:rFonts w:cstheme="minorHAnsi"/>
        <w:b/>
        <w:bCs/>
        <w:sz w:val="28"/>
        <w:szCs w:val="28"/>
      </w:rPr>
      <w:t xml:space="preserve"> Klasse</w:t>
    </w:r>
    <w:r w:rsidRPr="003B527D">
      <w:rPr>
        <w:rFonts w:cstheme="minorHAnsi"/>
        <w:b/>
        <w:bCs/>
        <w:sz w:val="28"/>
        <w:szCs w:val="28"/>
      </w:rPr>
      <w:t>/</w:t>
    </w:r>
    <w:proofErr w:type="spellStart"/>
    <w:r w:rsidRPr="003B527D">
      <w:rPr>
        <w:rFonts w:cstheme="minorHAnsi"/>
        <w:b/>
        <w:bCs/>
        <w:sz w:val="28"/>
        <w:szCs w:val="28"/>
      </w:rPr>
      <w:t>Glossaire</w:t>
    </w:r>
    <w:proofErr w:type="spellEnd"/>
    <w:r w:rsidRPr="003B527D">
      <w:rPr>
        <w:rFonts w:cstheme="minorHAnsi"/>
        <w:b/>
        <w:bCs/>
        <w:sz w:val="28"/>
        <w:szCs w:val="28"/>
      </w:rPr>
      <w:t xml:space="preserve"> Géographie 4ème/3ème/2nde</w:t>
    </w:r>
  </w:p>
  <w:p w:rsidR="006578AB" w:rsidRDefault="006578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235"/>
    <w:rsid w:val="00074235"/>
    <w:rsid w:val="00202D76"/>
    <w:rsid w:val="00280AD3"/>
    <w:rsid w:val="00282528"/>
    <w:rsid w:val="002A3A0B"/>
    <w:rsid w:val="00320F07"/>
    <w:rsid w:val="003E4303"/>
    <w:rsid w:val="00655F11"/>
    <w:rsid w:val="006578AB"/>
    <w:rsid w:val="006B1D8A"/>
    <w:rsid w:val="007570A1"/>
    <w:rsid w:val="007F18D8"/>
    <w:rsid w:val="008648B6"/>
    <w:rsid w:val="00AC31B7"/>
    <w:rsid w:val="00BD0CB5"/>
    <w:rsid w:val="00CA0E85"/>
    <w:rsid w:val="00D62906"/>
    <w:rsid w:val="00E648E4"/>
    <w:rsid w:val="00F77120"/>
    <w:rsid w:val="00F9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35"/>
    <w:pPr>
      <w:spacing w:after="160" w:line="259" w:lineRule="auto"/>
    </w:pPr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Normal"/>
    <w:rsid w:val="000742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3E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4303"/>
    <w:rPr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3E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4303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C637-FAF9-4D74-969E-B36113DD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provall</dc:creator>
  <cp:lastModifiedBy>provall</cp:lastModifiedBy>
  <cp:revision>3</cp:revision>
  <dcterms:created xsi:type="dcterms:W3CDTF">2018-12-17T12:49:00Z</dcterms:created>
  <dcterms:modified xsi:type="dcterms:W3CDTF">2018-12-17T12:52:00Z</dcterms:modified>
</cp:coreProperties>
</file>