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21" w:rsidRPr="00135F21" w:rsidRDefault="0071429B" w:rsidP="00135F21">
      <w:pPr>
        <w:spacing w:line="240" w:lineRule="auto"/>
        <w:rPr>
          <w:rFonts w:ascii="Arial Standard" w:hAnsi="Arial Standard"/>
          <w:b/>
          <w:lang w:val="de-D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28750" cy="1491615"/>
            <wp:effectExtent l="19050" t="0" r="0" b="0"/>
            <wp:wrapThrough wrapText="bothSides">
              <wp:wrapPolygon edited="0">
                <wp:start x="-288" y="0"/>
                <wp:lineTo x="-288" y="21241"/>
                <wp:lineTo x="21600" y="21241"/>
                <wp:lineTo x="21600" y="0"/>
                <wp:lineTo x="-288" y="0"/>
              </wp:wrapPolygon>
            </wp:wrapThrough>
            <wp:docPr id="68" name="Image 3" descr="LFA f-a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FA f-a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508000" cy="538480"/>
            <wp:effectExtent l="19050" t="0" r="635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497840" cy="548640"/>
            <wp:effectExtent l="1905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F21" w:rsidRPr="00135F21">
        <w:rPr>
          <w:rFonts w:ascii="Arial Standard" w:hAnsi="Arial Standard"/>
          <w:b/>
          <w:lang w:val="de-DE"/>
        </w:rPr>
        <w:tab/>
        <w:t>Lycée Fra</w:t>
      </w:r>
      <w:r w:rsidR="00135F21" w:rsidRPr="00135F21">
        <w:rPr>
          <w:rFonts w:ascii="Arial Standard" w:hAnsi="Arial Standard"/>
          <w:b/>
          <w:lang w:val="de-DE"/>
        </w:rPr>
        <w:t>n</w:t>
      </w:r>
      <w:r w:rsidR="00135F21" w:rsidRPr="00135F21">
        <w:rPr>
          <w:rFonts w:ascii="Arial Standard" w:hAnsi="Arial Standard"/>
          <w:b/>
          <w:lang w:val="de-DE"/>
        </w:rPr>
        <w:t>co-Allemand</w:t>
      </w:r>
      <w:r w:rsidR="00135F21" w:rsidRPr="00135F21">
        <w:rPr>
          <w:rFonts w:ascii="Arial Standard" w:hAnsi="Arial Standard"/>
          <w:b/>
          <w:lang w:val="de-DE"/>
        </w:rPr>
        <w:tab/>
        <w:t xml:space="preserve">                 </w:t>
      </w:r>
      <w:r w:rsidR="00135F21" w:rsidRPr="00135F21">
        <w:rPr>
          <w:rFonts w:ascii="Arial Standard" w:hAnsi="Arial Standard"/>
          <w:lang w:val="de-DE"/>
        </w:rPr>
        <w:tab/>
      </w:r>
    </w:p>
    <w:p w:rsidR="00022C3D" w:rsidRPr="00A22541" w:rsidRDefault="00135F21" w:rsidP="00022C3D">
      <w:pPr>
        <w:spacing w:line="240" w:lineRule="auto"/>
        <w:ind w:left="720"/>
        <w:rPr>
          <w:rFonts w:ascii="Arial Standard" w:hAnsi="Arial Standard"/>
          <w:b/>
          <w:lang w:val="de-DE"/>
        </w:rPr>
      </w:pPr>
      <w:r w:rsidRPr="007B4E4B">
        <w:rPr>
          <w:rFonts w:ascii="Arial Standard" w:hAnsi="Arial Standard"/>
          <w:b/>
          <w:lang w:val="de-DE"/>
        </w:rPr>
        <w:t>Deutsch-Französ</w:t>
      </w:r>
      <w:r w:rsidRPr="007B4E4B">
        <w:rPr>
          <w:rFonts w:ascii="Arial Standard" w:hAnsi="Arial Standard"/>
          <w:b/>
          <w:lang w:val="de-DE"/>
        </w:rPr>
        <w:t>i</w:t>
      </w:r>
      <w:r w:rsidRPr="007B4E4B">
        <w:rPr>
          <w:rFonts w:ascii="Arial Standard" w:hAnsi="Arial Standard"/>
          <w:b/>
          <w:lang w:val="de-DE"/>
        </w:rPr>
        <w:t>sches Gymnas</w:t>
      </w:r>
      <w:r w:rsidRPr="007B4E4B">
        <w:rPr>
          <w:rFonts w:ascii="Arial Standard" w:hAnsi="Arial Standard"/>
          <w:b/>
          <w:lang w:val="de-DE"/>
        </w:rPr>
        <w:t>i</w:t>
      </w:r>
      <w:r w:rsidRPr="007B4E4B">
        <w:rPr>
          <w:rFonts w:ascii="Arial Standard" w:hAnsi="Arial Standard"/>
          <w:b/>
          <w:lang w:val="de-DE"/>
        </w:rPr>
        <w:t>um</w:t>
      </w:r>
    </w:p>
    <w:p w:rsidR="00135F21" w:rsidRPr="00A22541" w:rsidRDefault="00135F21" w:rsidP="00135F21">
      <w:pPr>
        <w:pStyle w:val="Titre2"/>
        <w:rPr>
          <w:sz w:val="20"/>
          <w:szCs w:val="20"/>
          <w:lang w:val="de-DE"/>
        </w:rPr>
      </w:pPr>
      <w:r w:rsidRPr="00A22541">
        <w:rPr>
          <w:sz w:val="20"/>
          <w:szCs w:val="20"/>
          <w:lang w:val="de-DE"/>
        </w:rPr>
        <w:t>Rue Collin Mamet  F-78530 Buc</w:t>
      </w:r>
    </w:p>
    <w:p w:rsidR="00135F21" w:rsidRPr="00A22541" w:rsidRDefault="00DC083C" w:rsidP="00135F21">
      <w:pPr>
        <w:spacing w:line="240" w:lineRule="auto"/>
        <w:ind w:left="720"/>
        <w:jc w:val="left"/>
        <w:rPr>
          <w:rFonts w:ascii="Arial Standard" w:hAnsi="Arial Standard"/>
          <w:b/>
          <w:lang w:val="de-DE"/>
        </w:rPr>
      </w:pPr>
      <w:r w:rsidRPr="00DC083C">
        <w:rPr>
          <w:rFonts w:ascii="Arial Standard" w:hAnsi="Arial Standard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26" type="#_x0000_t202" style="position:absolute;left:0;text-align:left;margin-left:387pt;margin-top:35.5pt;width:124.4pt;height:20.1pt;z-index:-251656704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" stroked="f">
            <v:fill opacity="0"/>
            <v:textbox>
              <w:txbxContent>
                <w:p w:rsidR="00135F21" w:rsidRPr="007B4E4B" w:rsidRDefault="00135F21" w:rsidP="00135F21">
                  <w:pPr>
                    <w:spacing w:line="240" w:lineRule="auto"/>
                    <w:jc w:val="right"/>
                  </w:pPr>
                </w:p>
              </w:txbxContent>
            </v:textbox>
            <w10:wrap type="tight"/>
          </v:shape>
        </w:pict>
      </w:r>
      <w:r w:rsidR="00135F21" w:rsidRPr="00A22541">
        <w:rPr>
          <w:rFonts w:ascii="Arial Standard" w:hAnsi="Arial Standard"/>
          <w:b/>
          <w:sz w:val="20"/>
          <w:szCs w:val="20"/>
          <w:lang w:val="de-DE"/>
        </w:rPr>
        <w:t xml:space="preserve">eMail: </w:t>
      </w:r>
      <w:r w:rsidR="00135F21" w:rsidRPr="00A22541">
        <w:rPr>
          <w:rFonts w:ascii="Arial Standard" w:hAnsi="Arial Standard"/>
          <w:b/>
          <w:sz w:val="20"/>
          <w:szCs w:val="20"/>
          <w:lang w:val="de-DE"/>
        </w:rPr>
        <w:tab/>
        <w:t xml:space="preserve"> lfapostbac @ gmail.com</w:t>
      </w:r>
      <w:r w:rsidR="00135F21" w:rsidRPr="00A22541">
        <w:rPr>
          <w:rFonts w:ascii="Arial Standard" w:hAnsi="Arial Standard"/>
          <w:b/>
          <w:sz w:val="20"/>
          <w:szCs w:val="20"/>
          <w:lang w:val="de-DE"/>
        </w:rPr>
        <w:tab/>
      </w:r>
      <w:r w:rsidR="00135F21" w:rsidRPr="00A22541">
        <w:rPr>
          <w:rFonts w:ascii="Arial Standard" w:hAnsi="Arial Standard"/>
          <w:b/>
          <w:lang w:val="de-DE"/>
        </w:rPr>
        <w:tab/>
      </w:r>
      <w:r w:rsidR="00135F21" w:rsidRPr="00A22541">
        <w:rPr>
          <w:rFonts w:ascii="Arial Standard" w:hAnsi="Arial Standard"/>
          <w:b/>
          <w:lang w:val="de-DE"/>
        </w:rPr>
        <w:tab/>
      </w:r>
      <w:r w:rsidR="00135F21" w:rsidRPr="00A22541">
        <w:rPr>
          <w:rFonts w:ascii="Arial Standard" w:hAnsi="Arial Standard"/>
          <w:b/>
          <w:lang w:val="de-DE"/>
        </w:rPr>
        <w:tab/>
      </w:r>
      <w:r w:rsidR="00135F21" w:rsidRPr="00A22541">
        <w:rPr>
          <w:rFonts w:ascii="Arial Standard" w:hAnsi="Arial Standard"/>
          <w:b/>
          <w:lang w:val="de-DE"/>
        </w:rPr>
        <w:tab/>
      </w:r>
    </w:p>
    <w:p w:rsidR="00135F21" w:rsidRPr="00A22541" w:rsidRDefault="00135F21" w:rsidP="00135F21">
      <w:pPr>
        <w:spacing w:line="240" w:lineRule="auto"/>
        <w:ind w:left="720"/>
        <w:jc w:val="left"/>
        <w:rPr>
          <w:rFonts w:ascii="Arial Standard" w:hAnsi="Arial Standard"/>
          <w:b/>
          <w:lang w:val="de-DE"/>
        </w:rPr>
      </w:pPr>
    </w:p>
    <w:p w:rsidR="00135F21" w:rsidRPr="00135F21" w:rsidRDefault="00135F21" w:rsidP="00135F21">
      <w:pPr>
        <w:spacing w:line="240" w:lineRule="auto"/>
        <w:ind w:left="5664"/>
        <w:jc w:val="left"/>
        <w:rPr>
          <w:sz w:val="22"/>
          <w:lang w:val="en-US"/>
        </w:rPr>
      </w:pPr>
    </w:p>
    <w:p w:rsidR="00135F21" w:rsidRPr="00135F21" w:rsidRDefault="00022C3D" w:rsidP="00732D6D">
      <w:pPr>
        <w:spacing w:line="240" w:lineRule="auto"/>
        <w:ind w:left="4956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Buc, </w:t>
      </w:r>
      <w:r w:rsidR="00135F21" w:rsidRPr="00135F21">
        <w:rPr>
          <w:sz w:val="22"/>
          <w:lang w:val="en-US"/>
        </w:rPr>
        <w:t xml:space="preserve">den </w:t>
      </w:r>
      <w:r w:rsidR="00732D6D">
        <w:rPr>
          <w:sz w:val="22"/>
          <w:lang w:val="en-US"/>
        </w:rPr>
        <w:t xml:space="preserve"> 08</w:t>
      </w:r>
      <w:r w:rsidR="00136576">
        <w:rPr>
          <w:sz w:val="22"/>
          <w:lang w:val="en-US"/>
        </w:rPr>
        <w:t>.09.2017</w:t>
      </w:r>
    </w:p>
    <w:p w:rsidR="00135F21" w:rsidRPr="00135F21" w:rsidRDefault="00135F21" w:rsidP="00135F21">
      <w:pPr>
        <w:spacing w:line="240" w:lineRule="auto"/>
        <w:ind w:left="720"/>
        <w:jc w:val="left"/>
        <w:rPr>
          <w:sz w:val="22"/>
          <w:lang w:val="en-US"/>
        </w:rPr>
      </w:pPr>
    </w:p>
    <w:p w:rsidR="00135F21" w:rsidRDefault="00732D6D" w:rsidP="00135F21">
      <w:pPr>
        <w:spacing w:line="240" w:lineRule="auto"/>
        <w:ind w:left="720"/>
        <w:rPr>
          <w:b/>
          <w:sz w:val="22"/>
          <w:lang w:val="de-D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137795</wp:posOffset>
            </wp:positionV>
            <wp:extent cx="1798320" cy="548640"/>
            <wp:effectExtent l="19050" t="0" r="0" b="0"/>
            <wp:wrapNone/>
            <wp:docPr id="66" name="Image 66" descr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ild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F21" w:rsidRPr="00A37DE7">
        <w:rPr>
          <w:b/>
          <w:sz w:val="22"/>
          <w:lang w:val="de-DE"/>
        </w:rPr>
        <w:t xml:space="preserve">Sehr geehrte Eltern, liebe Schülerinnen und Schüler </w:t>
      </w:r>
      <w:r w:rsidR="00136576" w:rsidRPr="00A37DE7">
        <w:rPr>
          <w:b/>
          <w:sz w:val="22"/>
          <w:lang w:val="de-DE"/>
        </w:rPr>
        <w:t>der 2e, 1e und Te</w:t>
      </w:r>
      <w:r w:rsidR="00135F21" w:rsidRPr="00A37DE7">
        <w:rPr>
          <w:b/>
          <w:sz w:val="22"/>
          <w:lang w:val="de-DE"/>
        </w:rPr>
        <w:t>,</w:t>
      </w:r>
    </w:p>
    <w:p w:rsidR="00A37DE7" w:rsidRPr="00A37DE7" w:rsidRDefault="00A37DE7" w:rsidP="00135F21">
      <w:pPr>
        <w:spacing w:line="240" w:lineRule="auto"/>
        <w:ind w:left="720"/>
        <w:rPr>
          <w:sz w:val="22"/>
          <w:lang w:val="de-DE"/>
        </w:rPr>
      </w:pPr>
    </w:p>
    <w:p w:rsidR="00136576" w:rsidRDefault="00136576" w:rsidP="00135F21">
      <w:pPr>
        <w:spacing w:line="240" w:lineRule="auto"/>
        <w:ind w:left="720"/>
        <w:rPr>
          <w:sz w:val="22"/>
          <w:lang w:val="de-DE"/>
        </w:rPr>
      </w:pPr>
      <w:r>
        <w:rPr>
          <w:sz w:val="22"/>
          <w:lang w:val="de-DE"/>
        </w:rPr>
        <w:t>hier wichtige Term</w:t>
      </w:r>
      <w:r>
        <w:rPr>
          <w:sz w:val="22"/>
          <w:lang w:val="de-DE"/>
        </w:rPr>
        <w:t>i</w:t>
      </w:r>
      <w:r>
        <w:rPr>
          <w:sz w:val="22"/>
          <w:lang w:val="de-DE"/>
        </w:rPr>
        <w:t>ne zur Studien-und Berufswahl</w:t>
      </w:r>
      <w:r w:rsidR="00A37DE7">
        <w:rPr>
          <w:sz w:val="22"/>
          <w:lang w:val="de-DE"/>
        </w:rPr>
        <w:t xml:space="preserve"> im Schuljahr 2017/18</w:t>
      </w:r>
      <w:r>
        <w:rPr>
          <w:sz w:val="22"/>
          <w:lang w:val="de-DE"/>
        </w:rPr>
        <w:t>:</w:t>
      </w:r>
    </w:p>
    <w:p w:rsidR="00136576" w:rsidRDefault="00136576" w:rsidP="00135F21">
      <w:pPr>
        <w:spacing w:line="240" w:lineRule="auto"/>
        <w:ind w:left="720"/>
        <w:rPr>
          <w:sz w:val="22"/>
          <w:lang w:val="de-DE"/>
        </w:rPr>
      </w:pPr>
    </w:p>
    <w:p w:rsidR="00136576" w:rsidRPr="00136576" w:rsidRDefault="00136576" w:rsidP="00136576">
      <w:pPr>
        <w:numPr>
          <w:ilvl w:val="0"/>
          <w:numId w:val="46"/>
        </w:numPr>
        <w:spacing w:line="240" w:lineRule="auto"/>
        <w:rPr>
          <w:sz w:val="22"/>
          <w:lang w:val="de-DE"/>
        </w:rPr>
      </w:pPr>
      <w:r>
        <w:rPr>
          <w:b/>
          <w:sz w:val="22"/>
          <w:lang w:val="de-DE"/>
        </w:rPr>
        <w:t xml:space="preserve">Forum Straßburg 2017 - </w:t>
      </w:r>
      <w:r w:rsidRPr="00136576">
        <w:rPr>
          <w:b/>
          <w:sz w:val="22"/>
          <w:lang w:val="de-DE"/>
        </w:rPr>
        <w:t>http://www.ffa-dff.org/de/home</w:t>
      </w:r>
    </w:p>
    <w:p w:rsidR="00136576" w:rsidRDefault="00136576" w:rsidP="00136576">
      <w:pPr>
        <w:spacing w:line="240" w:lineRule="auto"/>
        <w:ind w:left="1080"/>
        <w:rPr>
          <w:b/>
          <w:sz w:val="22"/>
          <w:lang w:val="de-DE"/>
        </w:rPr>
      </w:pPr>
      <w:r>
        <w:rPr>
          <w:sz w:val="22"/>
          <w:lang w:val="de-DE"/>
        </w:rPr>
        <w:t>Für alle, die an internationalen Studiengä</w:t>
      </w:r>
      <w:r>
        <w:rPr>
          <w:sz w:val="22"/>
          <w:lang w:val="de-DE"/>
        </w:rPr>
        <w:t>n</w:t>
      </w:r>
      <w:r>
        <w:rPr>
          <w:sz w:val="22"/>
          <w:lang w:val="de-DE"/>
        </w:rPr>
        <w:t xml:space="preserve">gen interessiert sind, </w:t>
      </w:r>
      <w:bookmarkStart w:id="0" w:name="_GoBack"/>
      <w:bookmarkEnd w:id="0"/>
      <w:r>
        <w:rPr>
          <w:sz w:val="22"/>
          <w:lang w:val="de-DE"/>
        </w:rPr>
        <w:t>ist die deutsch-französische Hochschul- und Studienmesse e</w:t>
      </w:r>
      <w:r>
        <w:rPr>
          <w:sz w:val="22"/>
          <w:lang w:val="de-DE"/>
        </w:rPr>
        <w:t>i</w:t>
      </w:r>
      <w:r>
        <w:rPr>
          <w:sz w:val="22"/>
          <w:lang w:val="de-DE"/>
        </w:rPr>
        <w:t xml:space="preserve">ne ideale Möglichkeit, sich </w:t>
      </w:r>
      <w:r w:rsidR="004E118D">
        <w:rPr>
          <w:sz w:val="22"/>
          <w:lang w:val="de-DE"/>
        </w:rPr>
        <w:t>über die zah</w:t>
      </w:r>
      <w:r w:rsidR="004E118D">
        <w:rPr>
          <w:sz w:val="22"/>
          <w:lang w:val="de-DE"/>
        </w:rPr>
        <w:t>l</w:t>
      </w:r>
      <w:r w:rsidR="004E118D">
        <w:rPr>
          <w:sz w:val="22"/>
          <w:lang w:val="de-DE"/>
        </w:rPr>
        <w:t xml:space="preserve">reichen Studiengänge mit Doppelabschluss </w:t>
      </w:r>
      <w:r>
        <w:rPr>
          <w:sz w:val="22"/>
          <w:lang w:val="de-DE"/>
        </w:rPr>
        <w:t>zu informieren. Wie in jedem Jahr em</w:t>
      </w:r>
      <w:r>
        <w:rPr>
          <w:sz w:val="22"/>
          <w:lang w:val="de-DE"/>
        </w:rPr>
        <w:t>p</w:t>
      </w:r>
      <w:r>
        <w:rPr>
          <w:sz w:val="22"/>
          <w:lang w:val="de-DE"/>
        </w:rPr>
        <w:t xml:space="preserve">fehlen wir den Besuch wärmstens. Sie findet in diesem Jahr statt am </w:t>
      </w:r>
      <w:r>
        <w:rPr>
          <w:b/>
          <w:sz w:val="22"/>
          <w:lang w:val="de-DE"/>
        </w:rPr>
        <w:t>10./11.11.2017 in Straßburg.</w:t>
      </w:r>
      <w:r w:rsidR="003071A2">
        <w:rPr>
          <w:b/>
          <w:sz w:val="22"/>
          <w:lang w:val="de-DE"/>
        </w:rPr>
        <w:t xml:space="preserve"> </w:t>
      </w:r>
    </w:p>
    <w:p w:rsidR="003071A2" w:rsidRDefault="003071A2" w:rsidP="003071A2">
      <w:pPr>
        <w:overflowPunct/>
        <w:autoSpaceDE/>
        <w:autoSpaceDN/>
        <w:adjustRightInd/>
        <w:spacing w:line="240" w:lineRule="auto"/>
        <w:ind w:left="108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(Informieren Sie sich auf der Seite </w:t>
      </w:r>
      <w:hyperlink r:id="rId12" w:history="1">
        <w:r w:rsidRPr="00BA2CF6">
          <w:rPr>
            <w:rStyle w:val="Lienhypertexte"/>
            <w:sz w:val="22"/>
            <w:lang w:val="de-DE"/>
          </w:rPr>
          <w:t>www.ffa-dff.org</w:t>
        </w:r>
      </w:hyperlink>
      <w:r w:rsidRPr="003071A2">
        <w:rPr>
          <w:color w:val="auto"/>
          <w:lang w:val="de-DE"/>
        </w:rPr>
        <w:t xml:space="preserve"> </w:t>
      </w:r>
      <w:r>
        <w:rPr>
          <w:sz w:val="22"/>
          <w:lang w:val="de-DE"/>
        </w:rPr>
        <w:t xml:space="preserve">über das Programm und die Teilnehmer – </w:t>
      </w:r>
      <w:r w:rsidR="00981396">
        <w:rPr>
          <w:sz w:val="22"/>
          <w:lang w:val="de-DE"/>
        </w:rPr>
        <w:t xml:space="preserve">es gibt </w:t>
      </w:r>
      <w:r>
        <w:rPr>
          <w:sz w:val="22"/>
          <w:lang w:val="de-DE"/>
        </w:rPr>
        <w:t>nicht nur Stände, so</w:t>
      </w:r>
      <w:r>
        <w:rPr>
          <w:sz w:val="22"/>
          <w:lang w:val="de-DE"/>
        </w:rPr>
        <w:t>n</w:t>
      </w:r>
      <w:r>
        <w:rPr>
          <w:sz w:val="22"/>
          <w:lang w:val="de-DE"/>
        </w:rPr>
        <w:t>dern eine Fülle von Vorträgen und Workshops)</w:t>
      </w:r>
      <w:r w:rsidR="00981396">
        <w:rPr>
          <w:sz w:val="22"/>
          <w:lang w:val="de-DE"/>
        </w:rPr>
        <w:t>.</w:t>
      </w:r>
    </w:p>
    <w:p w:rsidR="00136576" w:rsidRPr="00655976" w:rsidRDefault="00136576" w:rsidP="003071A2">
      <w:pPr>
        <w:overflowPunct/>
        <w:autoSpaceDE/>
        <w:autoSpaceDN/>
        <w:adjustRightInd/>
        <w:spacing w:line="240" w:lineRule="auto"/>
        <w:ind w:left="1080"/>
        <w:jc w:val="left"/>
        <w:rPr>
          <w:color w:val="auto"/>
          <w:lang w:val="de-DE"/>
        </w:rPr>
      </w:pPr>
      <w:r w:rsidRPr="00136576">
        <w:rPr>
          <w:sz w:val="22"/>
          <w:lang w:val="de-DE"/>
        </w:rPr>
        <w:t xml:space="preserve">Wegen des Treffens der 3 LFA/DFG </w:t>
      </w:r>
      <w:r>
        <w:rPr>
          <w:sz w:val="22"/>
          <w:lang w:val="de-DE"/>
        </w:rPr>
        <w:t>ist an diesem Tag schu</w:t>
      </w:r>
      <w:r>
        <w:rPr>
          <w:sz w:val="22"/>
          <w:lang w:val="de-DE"/>
        </w:rPr>
        <w:t>l</w:t>
      </w:r>
      <w:r>
        <w:rPr>
          <w:sz w:val="22"/>
          <w:lang w:val="de-DE"/>
        </w:rPr>
        <w:t>frei, so</w:t>
      </w:r>
      <w:r w:rsidR="00835152">
        <w:rPr>
          <w:sz w:val="22"/>
          <w:lang w:val="de-DE"/>
        </w:rPr>
        <w:t xml:space="preserve"> </w:t>
      </w:r>
      <w:r>
        <w:rPr>
          <w:sz w:val="22"/>
          <w:lang w:val="de-DE"/>
        </w:rPr>
        <w:t xml:space="preserve">dass der Besuch </w:t>
      </w:r>
      <w:r w:rsidRPr="00342AF5">
        <w:rPr>
          <w:b/>
          <w:sz w:val="22"/>
          <w:lang w:val="de-DE"/>
        </w:rPr>
        <w:t>privat</w:t>
      </w:r>
      <w:r>
        <w:rPr>
          <w:sz w:val="22"/>
          <w:lang w:val="de-DE"/>
        </w:rPr>
        <w:t xml:space="preserve"> organisiert werden muss und keine schulische Veranstaltung sein kann. In den vergangenen </w:t>
      </w:r>
      <w:r>
        <w:rPr>
          <w:sz w:val="22"/>
          <w:lang w:val="de-DE"/>
        </w:rPr>
        <w:lastRenderedPageBreak/>
        <w:t>Jahren sind wir am Freitag  mit</w:t>
      </w:r>
      <w:r w:rsidR="001645BB">
        <w:rPr>
          <w:sz w:val="22"/>
          <w:lang w:val="de-DE"/>
        </w:rPr>
        <w:t xml:space="preserve"> einem frühen Zug von Gare de l</w:t>
      </w:r>
      <w:r w:rsidR="009D4810">
        <w:rPr>
          <w:sz w:val="22"/>
          <w:lang w:val="de-DE"/>
        </w:rPr>
        <w:t>’</w:t>
      </w:r>
      <w:r>
        <w:rPr>
          <w:sz w:val="22"/>
          <w:lang w:val="de-DE"/>
        </w:rPr>
        <w:t xml:space="preserve">Est abgefahren </w:t>
      </w:r>
      <w:r w:rsidR="00342AF5">
        <w:rPr>
          <w:sz w:val="22"/>
          <w:lang w:val="de-DE"/>
        </w:rPr>
        <w:t>und am Abend wieder zurück.</w:t>
      </w:r>
      <w:r w:rsidR="00655976">
        <w:rPr>
          <w:sz w:val="22"/>
          <w:lang w:val="de-DE"/>
        </w:rPr>
        <w:t xml:space="preserve"> (Bei Int</w:t>
      </w:r>
      <w:r w:rsidR="00655976">
        <w:rPr>
          <w:sz w:val="22"/>
          <w:lang w:val="de-DE"/>
        </w:rPr>
        <w:t>e</w:t>
      </w:r>
      <w:r w:rsidR="00655976">
        <w:rPr>
          <w:sz w:val="22"/>
          <w:lang w:val="de-DE"/>
        </w:rPr>
        <w:t xml:space="preserve">resse, buchen Sie möglichst schnell, um </w:t>
      </w:r>
      <w:r w:rsidR="001645BB">
        <w:rPr>
          <w:sz w:val="22"/>
          <w:lang w:val="de-DE"/>
        </w:rPr>
        <w:t xml:space="preserve">noch </w:t>
      </w:r>
      <w:r w:rsidR="00655976">
        <w:rPr>
          <w:sz w:val="22"/>
          <w:lang w:val="de-DE"/>
        </w:rPr>
        <w:t xml:space="preserve">günstige Bahnpreise </w:t>
      </w:r>
      <w:r w:rsidR="009D4810">
        <w:rPr>
          <w:sz w:val="22"/>
          <w:lang w:val="de-DE"/>
        </w:rPr>
        <w:t xml:space="preserve"> - SNCF oder DB- </w:t>
      </w:r>
      <w:r w:rsidR="00655976">
        <w:rPr>
          <w:sz w:val="22"/>
          <w:lang w:val="de-DE"/>
        </w:rPr>
        <w:t>zu bekommen!)</w:t>
      </w:r>
    </w:p>
    <w:p w:rsidR="00342AF5" w:rsidRDefault="001645BB" w:rsidP="00136576">
      <w:pPr>
        <w:spacing w:line="240" w:lineRule="auto"/>
        <w:ind w:left="1080"/>
        <w:rPr>
          <w:sz w:val="22"/>
          <w:lang w:val="de-DE"/>
        </w:rPr>
      </w:pPr>
      <w:r>
        <w:rPr>
          <w:sz w:val="22"/>
          <w:lang w:val="de-DE"/>
        </w:rPr>
        <w:t>Frau</w:t>
      </w:r>
      <w:r w:rsidR="00342AF5">
        <w:rPr>
          <w:sz w:val="22"/>
          <w:lang w:val="de-DE"/>
        </w:rPr>
        <w:t xml:space="preserve"> Guiter-Hohl und Frau Warmbier werden</w:t>
      </w:r>
      <w:r w:rsidR="0077523A">
        <w:rPr>
          <w:sz w:val="22"/>
          <w:lang w:val="de-DE"/>
        </w:rPr>
        <w:t xml:space="preserve"> wie jedes Jahr</w:t>
      </w:r>
      <w:r w:rsidR="00342AF5">
        <w:rPr>
          <w:sz w:val="22"/>
          <w:lang w:val="de-DE"/>
        </w:rPr>
        <w:t xml:space="preserve"> e</w:t>
      </w:r>
      <w:r w:rsidR="009C6B9D">
        <w:rPr>
          <w:sz w:val="22"/>
          <w:lang w:val="de-DE"/>
        </w:rPr>
        <w:t xml:space="preserve">benfalls zu dieser Zeit fahren und vor Ort </w:t>
      </w:r>
      <w:r w:rsidR="0077523A">
        <w:rPr>
          <w:sz w:val="22"/>
          <w:lang w:val="de-DE"/>
        </w:rPr>
        <w:t>Informationen ei</w:t>
      </w:r>
      <w:r w:rsidR="0077523A">
        <w:rPr>
          <w:sz w:val="22"/>
          <w:lang w:val="de-DE"/>
        </w:rPr>
        <w:t>n</w:t>
      </w:r>
      <w:r w:rsidR="0077523A">
        <w:rPr>
          <w:sz w:val="22"/>
          <w:lang w:val="de-DE"/>
        </w:rPr>
        <w:t>holen.</w:t>
      </w:r>
    </w:p>
    <w:p w:rsidR="00342AF5" w:rsidRDefault="00342AF5" w:rsidP="00342AF5">
      <w:pPr>
        <w:spacing w:line="240" w:lineRule="auto"/>
        <w:rPr>
          <w:sz w:val="22"/>
          <w:lang w:val="de-DE"/>
        </w:rPr>
      </w:pPr>
    </w:p>
    <w:p w:rsidR="00342AF5" w:rsidRDefault="00342AF5" w:rsidP="00342AF5">
      <w:pPr>
        <w:numPr>
          <w:ilvl w:val="0"/>
          <w:numId w:val="46"/>
        </w:numPr>
        <w:spacing w:line="240" w:lineRule="auto"/>
        <w:rPr>
          <w:b/>
          <w:sz w:val="22"/>
          <w:lang w:val="de-DE"/>
        </w:rPr>
      </w:pPr>
      <w:r w:rsidRPr="00342AF5">
        <w:rPr>
          <w:b/>
          <w:sz w:val="22"/>
          <w:lang w:val="de-DE"/>
        </w:rPr>
        <w:t>Woche der Berufs</w:t>
      </w:r>
      <w:r>
        <w:rPr>
          <w:b/>
          <w:sz w:val="22"/>
          <w:lang w:val="de-DE"/>
        </w:rPr>
        <w:t>b</w:t>
      </w:r>
      <w:r w:rsidRPr="00342AF5">
        <w:rPr>
          <w:b/>
          <w:sz w:val="22"/>
          <w:lang w:val="de-DE"/>
        </w:rPr>
        <w:t>eratung</w:t>
      </w:r>
      <w:r>
        <w:rPr>
          <w:b/>
          <w:sz w:val="22"/>
          <w:lang w:val="de-DE"/>
        </w:rPr>
        <w:t>: 13.-18.11.2017</w:t>
      </w:r>
    </w:p>
    <w:p w:rsidR="00342AF5" w:rsidRDefault="00342AF5" w:rsidP="00342AF5">
      <w:pPr>
        <w:spacing w:line="240" w:lineRule="auto"/>
        <w:ind w:left="1080"/>
        <w:rPr>
          <w:sz w:val="22"/>
          <w:lang w:val="de-DE"/>
        </w:rPr>
      </w:pPr>
      <w:r>
        <w:rPr>
          <w:sz w:val="22"/>
          <w:lang w:val="de-DE"/>
        </w:rPr>
        <w:t xml:space="preserve">In der anschließenden Woche ist die deutsche Berufsberaterin Gitte Richter im LFA anwesend, um </w:t>
      </w:r>
    </w:p>
    <w:p w:rsidR="00342AF5" w:rsidRDefault="00342AF5" w:rsidP="00342AF5">
      <w:pPr>
        <w:spacing w:line="240" w:lineRule="auto"/>
        <w:ind w:left="1080"/>
        <w:rPr>
          <w:sz w:val="22"/>
          <w:lang w:val="de-DE"/>
        </w:rPr>
      </w:pPr>
      <w:r>
        <w:rPr>
          <w:sz w:val="22"/>
          <w:lang w:val="de-DE"/>
        </w:rPr>
        <w:t>unsere Schüler zu beraten. Eine Einschreibliste für Termine wird rechtzeitig</w:t>
      </w:r>
      <w:r w:rsidR="00FC1088">
        <w:rPr>
          <w:sz w:val="22"/>
          <w:lang w:val="de-DE"/>
        </w:rPr>
        <w:t xml:space="preserve"> im </w:t>
      </w:r>
      <w:r w:rsidR="00981396">
        <w:rPr>
          <w:sz w:val="22"/>
          <w:lang w:val="de-DE"/>
        </w:rPr>
        <w:t>zwei</w:t>
      </w:r>
      <w:r w:rsidR="00FC1088">
        <w:rPr>
          <w:sz w:val="22"/>
          <w:lang w:val="de-DE"/>
        </w:rPr>
        <w:t>ten Stockwerk des LFAs</w:t>
      </w:r>
      <w:r>
        <w:rPr>
          <w:sz w:val="22"/>
          <w:lang w:val="de-DE"/>
        </w:rPr>
        <w:t xml:space="preserve"> ausgehängt.</w:t>
      </w:r>
    </w:p>
    <w:p w:rsidR="00342AF5" w:rsidRDefault="00342AF5" w:rsidP="003818EB">
      <w:pPr>
        <w:spacing w:line="240" w:lineRule="auto"/>
        <w:ind w:left="1080"/>
        <w:rPr>
          <w:sz w:val="22"/>
          <w:lang w:val="de-DE"/>
        </w:rPr>
      </w:pPr>
      <w:r>
        <w:rPr>
          <w:sz w:val="22"/>
          <w:lang w:val="de-DE"/>
        </w:rPr>
        <w:t xml:space="preserve">Am </w:t>
      </w:r>
      <w:r w:rsidRPr="00342AF5">
        <w:rPr>
          <w:b/>
          <w:sz w:val="22"/>
          <w:lang w:val="de-DE"/>
        </w:rPr>
        <w:t>Donnerstag, 16.11.2017</w:t>
      </w:r>
      <w:r>
        <w:rPr>
          <w:sz w:val="22"/>
          <w:lang w:val="de-DE"/>
        </w:rPr>
        <w:t xml:space="preserve"> wird sie </w:t>
      </w:r>
      <w:r w:rsidR="00A22541">
        <w:rPr>
          <w:sz w:val="22"/>
          <w:lang w:val="de-DE"/>
        </w:rPr>
        <w:t>vo</w:t>
      </w:r>
      <w:r w:rsidR="003818EB">
        <w:rPr>
          <w:sz w:val="22"/>
          <w:lang w:val="de-DE"/>
        </w:rPr>
        <w:t xml:space="preserve">raussichtlich </w:t>
      </w:r>
      <w:r>
        <w:rPr>
          <w:sz w:val="22"/>
          <w:lang w:val="de-DE"/>
        </w:rPr>
        <w:t>für E</w:t>
      </w:r>
      <w:r>
        <w:rPr>
          <w:sz w:val="22"/>
          <w:lang w:val="de-DE"/>
        </w:rPr>
        <w:t>l</w:t>
      </w:r>
      <w:r>
        <w:rPr>
          <w:sz w:val="22"/>
          <w:lang w:val="de-DE"/>
        </w:rPr>
        <w:t xml:space="preserve">tern und Schüler in der Kantine einen </w:t>
      </w:r>
      <w:r w:rsidRPr="00342AF5">
        <w:rPr>
          <w:b/>
          <w:sz w:val="22"/>
          <w:lang w:val="de-DE"/>
        </w:rPr>
        <w:t>Vortrag</w:t>
      </w:r>
      <w:r w:rsidR="001645BB">
        <w:rPr>
          <w:sz w:val="22"/>
          <w:lang w:val="de-DE"/>
        </w:rPr>
        <w:t xml:space="preserve"> über </w:t>
      </w:r>
      <w:r>
        <w:rPr>
          <w:sz w:val="22"/>
          <w:lang w:val="de-DE"/>
        </w:rPr>
        <w:t>Ausbi</w:t>
      </w:r>
      <w:r>
        <w:rPr>
          <w:sz w:val="22"/>
          <w:lang w:val="de-DE"/>
        </w:rPr>
        <w:t>l</w:t>
      </w:r>
      <w:r>
        <w:rPr>
          <w:sz w:val="22"/>
          <w:lang w:val="de-DE"/>
        </w:rPr>
        <w:t>dungs- und Studienmöglichkeiten in Deutschland halten, zu dem sowohl Schüler, als auch Eltern herzlich eingeladen sind.</w:t>
      </w:r>
      <w:r w:rsidR="002E6D57">
        <w:rPr>
          <w:sz w:val="22"/>
          <w:lang w:val="de-DE"/>
        </w:rPr>
        <w:t xml:space="preserve"> Hier wird auch die französische Berufsberaterin Mme Le</w:t>
      </w:r>
      <w:r w:rsidR="00B714FB">
        <w:rPr>
          <w:sz w:val="22"/>
          <w:lang w:val="de-DE"/>
        </w:rPr>
        <w:t>mar teilnehmen und voraussichtlich ein anglophoner Studienber</w:t>
      </w:r>
      <w:r w:rsidR="00B714FB">
        <w:rPr>
          <w:sz w:val="22"/>
          <w:lang w:val="de-DE"/>
        </w:rPr>
        <w:t>a</w:t>
      </w:r>
      <w:r w:rsidR="00B714FB">
        <w:rPr>
          <w:sz w:val="22"/>
          <w:lang w:val="de-DE"/>
        </w:rPr>
        <w:t>ter.</w:t>
      </w:r>
    </w:p>
    <w:p w:rsidR="002E6D57" w:rsidRDefault="00342AF5" w:rsidP="00342AF5">
      <w:pPr>
        <w:spacing w:line="240" w:lineRule="auto"/>
        <w:ind w:left="1080"/>
        <w:rPr>
          <w:sz w:val="22"/>
          <w:szCs w:val="22"/>
          <w:lang w:val="de-DE"/>
        </w:rPr>
      </w:pPr>
      <w:r>
        <w:rPr>
          <w:sz w:val="22"/>
          <w:lang w:val="de-DE"/>
        </w:rPr>
        <w:t>Kontaktdaten:</w:t>
      </w:r>
      <w:r w:rsidRPr="002E6D57">
        <w:rPr>
          <w:sz w:val="22"/>
          <w:szCs w:val="22"/>
          <w:lang w:val="de-DE"/>
        </w:rPr>
        <w:t xml:space="preserve"> </w:t>
      </w:r>
    </w:p>
    <w:p w:rsidR="00342AF5" w:rsidRDefault="002E6D57" w:rsidP="00342AF5">
      <w:pPr>
        <w:spacing w:line="240" w:lineRule="auto"/>
        <w:ind w:left="108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Gitte Richter: </w:t>
      </w:r>
      <w:hyperlink r:id="rId13" w:history="1">
        <w:r w:rsidRPr="00EB36C6">
          <w:rPr>
            <w:rStyle w:val="Lienhypertexte"/>
            <w:sz w:val="22"/>
            <w:szCs w:val="22"/>
            <w:lang w:val="de-DE"/>
          </w:rPr>
          <w:t>ZAV-IPS-Baden-Wuerttemberg@arbeitsagentur.de</w:t>
        </w:r>
      </w:hyperlink>
    </w:p>
    <w:p w:rsidR="002E6D57" w:rsidRPr="002E6D57" w:rsidRDefault="002E6D57" w:rsidP="00342AF5">
      <w:pPr>
        <w:spacing w:line="240" w:lineRule="auto"/>
        <w:ind w:left="1080"/>
        <w:rPr>
          <w:sz w:val="22"/>
          <w:szCs w:val="22"/>
        </w:rPr>
      </w:pPr>
      <w:r w:rsidRPr="002E6D57">
        <w:rPr>
          <w:sz w:val="22"/>
          <w:szCs w:val="22"/>
        </w:rPr>
        <w:t xml:space="preserve">Mme Lemar: </w:t>
      </w:r>
      <w:hyperlink r:id="rId14" w:history="1">
        <w:r w:rsidRPr="002E6D57">
          <w:rPr>
            <w:rStyle w:val="Lienhypertexte"/>
            <w:sz w:val="22"/>
            <w:szCs w:val="22"/>
          </w:rPr>
          <w:t>claude.lemar@ac-versailles.fr</w:t>
        </w:r>
      </w:hyperlink>
    </w:p>
    <w:p w:rsidR="002E6D57" w:rsidRPr="002E6D57" w:rsidRDefault="002E6D57" w:rsidP="002E6D57">
      <w:pPr>
        <w:spacing w:line="240" w:lineRule="auto"/>
        <w:rPr>
          <w:sz w:val="22"/>
        </w:rPr>
      </w:pPr>
    </w:p>
    <w:p w:rsidR="002E6D57" w:rsidRPr="002E6D57" w:rsidRDefault="002E6D57" w:rsidP="002E6D57">
      <w:pPr>
        <w:spacing w:line="240" w:lineRule="auto"/>
        <w:rPr>
          <w:sz w:val="22"/>
        </w:rPr>
      </w:pPr>
    </w:p>
    <w:p w:rsidR="002E6D57" w:rsidRDefault="002E6D57" w:rsidP="002E6D57">
      <w:pPr>
        <w:numPr>
          <w:ilvl w:val="0"/>
          <w:numId w:val="46"/>
        </w:numPr>
        <w:spacing w:line="240" w:lineRule="auto"/>
        <w:rPr>
          <w:b/>
          <w:sz w:val="22"/>
        </w:rPr>
      </w:pPr>
      <w:r w:rsidRPr="002E6D57">
        <w:rPr>
          <w:b/>
          <w:sz w:val="22"/>
        </w:rPr>
        <w:t xml:space="preserve">JIP </w:t>
      </w:r>
      <w:r w:rsidRPr="002E6D57">
        <w:rPr>
          <w:sz w:val="22"/>
        </w:rPr>
        <w:t xml:space="preserve">(Journée d‘Information </w:t>
      </w:r>
      <w:r w:rsidR="003818EB">
        <w:rPr>
          <w:sz w:val="22"/>
        </w:rPr>
        <w:t>Professionnelle - Studieninform</w:t>
      </w:r>
      <w:r w:rsidR="003818EB">
        <w:rPr>
          <w:sz w:val="22"/>
        </w:rPr>
        <w:t>a</w:t>
      </w:r>
      <w:r w:rsidR="003818EB">
        <w:rPr>
          <w:sz w:val="22"/>
        </w:rPr>
        <w:t>tionstag</w:t>
      </w:r>
      <w:r w:rsidRPr="002E6D57">
        <w:rPr>
          <w:sz w:val="22"/>
        </w:rPr>
        <w:t>)</w:t>
      </w:r>
      <w:r w:rsidR="003818EB">
        <w:rPr>
          <w:sz w:val="22"/>
        </w:rPr>
        <w:t xml:space="preserve"> am LFA</w:t>
      </w:r>
      <w:r>
        <w:rPr>
          <w:sz w:val="22"/>
        </w:rPr>
        <w:t xml:space="preserve"> – </w:t>
      </w:r>
      <w:r w:rsidRPr="002E6D57">
        <w:rPr>
          <w:b/>
          <w:sz w:val="22"/>
        </w:rPr>
        <w:t>18.11.2017</w:t>
      </w:r>
    </w:p>
    <w:p w:rsidR="002E6D57" w:rsidRPr="002E6D57" w:rsidRDefault="002E6D57" w:rsidP="002E6D57">
      <w:pPr>
        <w:spacing w:line="240" w:lineRule="auto"/>
        <w:ind w:left="1080"/>
        <w:rPr>
          <w:sz w:val="22"/>
          <w:lang w:val="de-DE"/>
        </w:rPr>
      </w:pPr>
      <w:r w:rsidRPr="002E6D57">
        <w:rPr>
          <w:sz w:val="22"/>
          <w:lang w:val="de-DE"/>
        </w:rPr>
        <w:t>Frau Richter wird auch anwesen</w:t>
      </w:r>
      <w:r>
        <w:rPr>
          <w:sz w:val="22"/>
          <w:lang w:val="de-DE"/>
        </w:rPr>
        <w:t>d</w:t>
      </w:r>
      <w:r w:rsidRPr="002E6D57">
        <w:rPr>
          <w:sz w:val="22"/>
          <w:lang w:val="de-DE"/>
        </w:rPr>
        <w:t xml:space="preserve"> sein auf dem wieder stat</w:t>
      </w:r>
      <w:r w:rsidRPr="002E6D57">
        <w:rPr>
          <w:sz w:val="22"/>
          <w:lang w:val="de-DE"/>
        </w:rPr>
        <w:t>t</w:t>
      </w:r>
      <w:r w:rsidRPr="002E6D57">
        <w:rPr>
          <w:sz w:val="22"/>
          <w:lang w:val="de-DE"/>
        </w:rPr>
        <w:t>findenden JIP am 18.11.2017.</w:t>
      </w:r>
    </w:p>
    <w:p w:rsidR="002E6D57" w:rsidRDefault="002E6D57" w:rsidP="002E6D57">
      <w:pPr>
        <w:spacing w:line="240" w:lineRule="auto"/>
        <w:ind w:left="1080"/>
        <w:rPr>
          <w:sz w:val="22"/>
          <w:lang w:val="de-DE"/>
        </w:rPr>
      </w:pPr>
      <w:r>
        <w:rPr>
          <w:sz w:val="22"/>
          <w:lang w:val="de-DE"/>
        </w:rPr>
        <w:t>An diesem Tag wird es im Vormittagsbereich interessante Vo</w:t>
      </w:r>
      <w:r>
        <w:rPr>
          <w:sz w:val="22"/>
          <w:lang w:val="de-DE"/>
        </w:rPr>
        <w:t>r</w:t>
      </w:r>
      <w:r>
        <w:rPr>
          <w:sz w:val="22"/>
          <w:lang w:val="de-DE"/>
        </w:rPr>
        <w:t>träge</w:t>
      </w:r>
      <w:r w:rsidR="001645BB">
        <w:rPr>
          <w:sz w:val="22"/>
          <w:lang w:val="de-DE"/>
        </w:rPr>
        <w:t xml:space="preserve"> von Hochschulen aus dem internationalen Bereich</w:t>
      </w:r>
      <w:r>
        <w:rPr>
          <w:sz w:val="22"/>
          <w:lang w:val="de-DE"/>
        </w:rPr>
        <w:t xml:space="preserve"> g</w:t>
      </w:r>
      <w:r>
        <w:rPr>
          <w:sz w:val="22"/>
          <w:lang w:val="de-DE"/>
        </w:rPr>
        <w:t>e</w:t>
      </w:r>
      <w:r>
        <w:rPr>
          <w:sz w:val="22"/>
          <w:lang w:val="de-DE"/>
        </w:rPr>
        <w:t xml:space="preserve">ben, am Nachmittag können sich die Schüler wie in jedem Jahr </w:t>
      </w:r>
      <w:r>
        <w:rPr>
          <w:sz w:val="22"/>
          <w:lang w:val="de-DE"/>
        </w:rPr>
        <w:lastRenderedPageBreak/>
        <w:t xml:space="preserve">in </w:t>
      </w:r>
      <w:r w:rsidR="001645BB">
        <w:rPr>
          <w:sz w:val="22"/>
          <w:lang w:val="de-DE"/>
        </w:rPr>
        <w:t>„</w:t>
      </w:r>
      <w:r>
        <w:rPr>
          <w:sz w:val="22"/>
          <w:lang w:val="de-DE"/>
        </w:rPr>
        <w:t>ateliers</w:t>
      </w:r>
      <w:r w:rsidR="001645BB">
        <w:rPr>
          <w:sz w:val="22"/>
          <w:lang w:val="de-DE"/>
        </w:rPr>
        <w:t>“</w:t>
      </w:r>
      <w:r>
        <w:rPr>
          <w:sz w:val="22"/>
          <w:lang w:val="de-DE"/>
        </w:rPr>
        <w:t xml:space="preserve"> einschreiben, in denen verschiedene Berufsspa</w:t>
      </w:r>
      <w:r>
        <w:rPr>
          <w:sz w:val="22"/>
          <w:lang w:val="de-DE"/>
        </w:rPr>
        <w:t>r</w:t>
      </w:r>
      <w:r>
        <w:rPr>
          <w:sz w:val="22"/>
          <w:lang w:val="de-DE"/>
        </w:rPr>
        <w:t>ten vorgestellt werden. Auch hier werden die Einschreib</w:t>
      </w:r>
      <w:r w:rsidR="00FC1088">
        <w:rPr>
          <w:sz w:val="22"/>
          <w:lang w:val="de-DE"/>
        </w:rPr>
        <w:t>e</w:t>
      </w:r>
      <w:r>
        <w:rPr>
          <w:sz w:val="22"/>
          <w:lang w:val="de-DE"/>
        </w:rPr>
        <w:t>listen</w:t>
      </w:r>
      <w:r w:rsidR="001645BB">
        <w:rPr>
          <w:sz w:val="22"/>
          <w:lang w:val="de-DE"/>
        </w:rPr>
        <w:t xml:space="preserve"> </w:t>
      </w:r>
      <w:r w:rsidR="003A089A">
        <w:rPr>
          <w:sz w:val="22"/>
          <w:lang w:val="de-DE"/>
        </w:rPr>
        <w:t xml:space="preserve">im </w:t>
      </w:r>
      <w:r w:rsidR="00981396">
        <w:rPr>
          <w:sz w:val="22"/>
          <w:lang w:val="de-DE"/>
        </w:rPr>
        <w:t xml:space="preserve">zweiten </w:t>
      </w:r>
      <w:r w:rsidR="003A089A">
        <w:rPr>
          <w:sz w:val="22"/>
          <w:lang w:val="de-DE"/>
        </w:rPr>
        <w:t xml:space="preserve">Stockwerk </w:t>
      </w:r>
      <w:r w:rsidR="00FC1088">
        <w:rPr>
          <w:sz w:val="22"/>
          <w:lang w:val="de-DE"/>
        </w:rPr>
        <w:t>des LFAs</w:t>
      </w:r>
      <w:r>
        <w:rPr>
          <w:sz w:val="22"/>
          <w:lang w:val="de-DE"/>
        </w:rPr>
        <w:t xml:space="preserve"> rechtzeitig ausgehängt. Auch an verschiedenen Ständen gibt es dann die Möglichkeit, sich zu informieren.</w:t>
      </w:r>
    </w:p>
    <w:p w:rsidR="005F5BBD" w:rsidRPr="005F5BBD" w:rsidRDefault="00B666C6" w:rsidP="005F5BBD">
      <w:pPr>
        <w:spacing w:line="240" w:lineRule="auto"/>
        <w:ind w:left="1080"/>
        <w:rPr>
          <w:b/>
          <w:sz w:val="22"/>
          <w:u w:val="single"/>
          <w:lang w:val="de-DE"/>
        </w:rPr>
      </w:pPr>
      <w:r w:rsidRPr="005F5BBD">
        <w:rPr>
          <w:b/>
          <w:sz w:val="22"/>
          <w:u w:val="single"/>
          <w:lang w:val="de-DE"/>
        </w:rPr>
        <w:t>Die Teiln</w:t>
      </w:r>
      <w:r w:rsidR="001645BB" w:rsidRPr="005F5BBD">
        <w:rPr>
          <w:b/>
          <w:sz w:val="22"/>
          <w:u w:val="single"/>
          <w:lang w:val="de-DE"/>
        </w:rPr>
        <w:t xml:space="preserve">ahme am JIP ist für die </w:t>
      </w:r>
      <w:r w:rsidR="005F5BBD" w:rsidRPr="005F5BBD">
        <w:rPr>
          <w:b/>
          <w:sz w:val="22"/>
          <w:u w:val="single"/>
          <w:lang w:val="de-DE"/>
        </w:rPr>
        <w:t>1ère</w:t>
      </w:r>
      <w:r w:rsidRPr="005F5BBD">
        <w:rPr>
          <w:b/>
          <w:sz w:val="22"/>
          <w:u w:val="single"/>
          <w:lang w:val="de-DE"/>
        </w:rPr>
        <w:t xml:space="preserve"> </w:t>
      </w:r>
      <w:r w:rsidR="00732D6D" w:rsidRPr="005F5BBD">
        <w:rPr>
          <w:b/>
          <w:sz w:val="22"/>
          <w:u w:val="single"/>
          <w:lang w:val="de-DE"/>
        </w:rPr>
        <w:t xml:space="preserve">ganztägig </w:t>
      </w:r>
      <w:r w:rsidRPr="005F5BBD">
        <w:rPr>
          <w:b/>
          <w:sz w:val="22"/>
          <w:u w:val="single"/>
          <w:lang w:val="de-DE"/>
        </w:rPr>
        <w:t>verpflic</w:t>
      </w:r>
      <w:r w:rsidRPr="005F5BBD">
        <w:rPr>
          <w:b/>
          <w:sz w:val="22"/>
          <w:u w:val="single"/>
          <w:lang w:val="de-DE"/>
        </w:rPr>
        <w:t>h</w:t>
      </w:r>
      <w:r w:rsidRPr="005F5BBD">
        <w:rPr>
          <w:b/>
          <w:sz w:val="22"/>
          <w:u w:val="single"/>
          <w:lang w:val="de-DE"/>
        </w:rPr>
        <w:t>tend</w:t>
      </w:r>
      <w:r w:rsidR="005F5BBD" w:rsidRPr="005F5BBD">
        <w:rPr>
          <w:b/>
          <w:sz w:val="22"/>
          <w:u w:val="single"/>
          <w:lang w:val="de-DE"/>
        </w:rPr>
        <w:t>,</w:t>
      </w:r>
      <w:r w:rsidR="00732D6D" w:rsidRPr="005F5BBD">
        <w:rPr>
          <w:b/>
          <w:sz w:val="22"/>
          <w:u w:val="single"/>
          <w:lang w:val="de-DE"/>
        </w:rPr>
        <w:t xml:space="preserve"> und für die </w:t>
      </w:r>
      <w:r w:rsidR="005F5BBD" w:rsidRPr="005F5BBD">
        <w:rPr>
          <w:b/>
          <w:sz w:val="22"/>
          <w:u w:val="single"/>
          <w:lang w:val="de-DE"/>
        </w:rPr>
        <w:t xml:space="preserve">2nde und </w:t>
      </w:r>
      <w:r w:rsidR="00732D6D" w:rsidRPr="005F5BBD">
        <w:rPr>
          <w:b/>
          <w:sz w:val="22"/>
          <w:u w:val="single"/>
          <w:lang w:val="de-DE"/>
        </w:rPr>
        <w:t>Terminale wahlweise vormittags oder nachmittags verpflichtend</w:t>
      </w:r>
      <w:r w:rsidR="005F5BBD" w:rsidRPr="005F5BBD">
        <w:rPr>
          <w:b/>
          <w:sz w:val="22"/>
          <w:u w:val="single"/>
          <w:lang w:val="de-DE"/>
        </w:rPr>
        <w:t>.</w:t>
      </w:r>
    </w:p>
    <w:p w:rsidR="005F5BBD" w:rsidRPr="005F5BBD" w:rsidRDefault="005F5BBD" w:rsidP="005F5BBD">
      <w:pPr>
        <w:spacing w:line="240" w:lineRule="auto"/>
        <w:rPr>
          <w:b/>
          <w:sz w:val="22"/>
          <w:u w:val="single"/>
          <w:lang w:val="de-DE"/>
        </w:rPr>
      </w:pPr>
    </w:p>
    <w:p w:rsidR="00741FCC" w:rsidRDefault="00741FCC" w:rsidP="005F5BBD">
      <w:pPr>
        <w:spacing w:line="240" w:lineRule="auto"/>
        <w:rPr>
          <w:b/>
          <w:sz w:val="22"/>
          <w:lang w:val="de-DE"/>
        </w:rPr>
      </w:pPr>
      <w:r>
        <w:rPr>
          <w:b/>
          <w:sz w:val="22"/>
          <w:lang w:val="de-DE"/>
        </w:rPr>
        <w:t>Bitte notieren Sie bereits die anstehenden Termine!</w:t>
      </w:r>
    </w:p>
    <w:p w:rsidR="00B666C6" w:rsidRDefault="00B666C6" w:rsidP="00B666C6">
      <w:pPr>
        <w:spacing w:line="240" w:lineRule="auto"/>
        <w:rPr>
          <w:b/>
          <w:sz w:val="22"/>
          <w:lang w:val="de-DE"/>
        </w:rPr>
      </w:pPr>
    </w:p>
    <w:p w:rsidR="00B666C6" w:rsidRDefault="00B666C6" w:rsidP="00B666C6">
      <w:p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>Für weitere I</w:t>
      </w:r>
      <w:r w:rsidR="001645BB">
        <w:rPr>
          <w:sz w:val="22"/>
          <w:lang w:val="de-DE"/>
        </w:rPr>
        <w:t>nformationen können Sie uns bei Bedarf</w:t>
      </w:r>
      <w:r>
        <w:rPr>
          <w:sz w:val="22"/>
          <w:lang w:val="de-DE"/>
        </w:rPr>
        <w:t xml:space="preserve"> kontaktieren</w:t>
      </w:r>
      <w:r w:rsidR="009D4810">
        <w:rPr>
          <w:sz w:val="22"/>
          <w:lang w:val="de-DE"/>
        </w:rPr>
        <w:t xml:space="preserve"> (lfapostbac@gmail.com)</w:t>
      </w:r>
      <w:r>
        <w:rPr>
          <w:sz w:val="22"/>
          <w:lang w:val="de-DE"/>
        </w:rPr>
        <w:t>. Gern verweisen w</w:t>
      </w:r>
      <w:r w:rsidR="003818EB">
        <w:rPr>
          <w:sz w:val="22"/>
          <w:lang w:val="de-DE"/>
        </w:rPr>
        <w:t>ir</w:t>
      </w:r>
      <w:r w:rsidR="001645BB">
        <w:rPr>
          <w:sz w:val="22"/>
          <w:lang w:val="de-DE"/>
        </w:rPr>
        <w:t xml:space="preserve"> auch auf unsere W</w:t>
      </w:r>
      <w:r>
        <w:rPr>
          <w:sz w:val="22"/>
          <w:lang w:val="de-DE"/>
        </w:rPr>
        <w:t>ebsite:</w:t>
      </w:r>
    </w:p>
    <w:p w:rsidR="00B666C6" w:rsidRDefault="00DC083C" w:rsidP="00B666C6">
      <w:pPr>
        <w:spacing w:line="240" w:lineRule="auto"/>
        <w:rPr>
          <w:sz w:val="22"/>
          <w:lang w:val="de-DE"/>
        </w:rPr>
      </w:pPr>
      <w:hyperlink r:id="rId15" w:history="1">
        <w:r w:rsidR="00B666C6" w:rsidRPr="00EB36C6">
          <w:rPr>
            <w:rStyle w:val="Lienhypertexte"/>
            <w:sz w:val="22"/>
            <w:lang w:val="de-DE"/>
          </w:rPr>
          <w:t>http://www.lfa-buc.fr/</w:t>
        </w:r>
      </w:hyperlink>
    </w:p>
    <w:p w:rsidR="00B666C6" w:rsidRDefault="00B666C6" w:rsidP="00B666C6">
      <w:pPr>
        <w:spacing w:line="240" w:lineRule="auto"/>
        <w:rPr>
          <w:sz w:val="22"/>
          <w:lang w:val="de-DE"/>
        </w:rPr>
      </w:pPr>
    </w:p>
    <w:p w:rsidR="003818EB" w:rsidRDefault="00B666C6" w:rsidP="00B666C6">
      <w:p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>Mit freundlichen Grüßen,</w:t>
      </w:r>
    </w:p>
    <w:p w:rsidR="00B666C6" w:rsidRDefault="003818EB" w:rsidP="00B666C6">
      <w:p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 xml:space="preserve">Frau </w:t>
      </w:r>
      <w:r w:rsidR="00981396">
        <w:rPr>
          <w:sz w:val="22"/>
          <w:lang w:val="de-DE"/>
        </w:rPr>
        <w:t xml:space="preserve"> Guiter-</w:t>
      </w:r>
      <w:r w:rsidR="00B666C6">
        <w:rPr>
          <w:sz w:val="22"/>
          <w:lang w:val="de-DE"/>
        </w:rPr>
        <w:t>Hohl</w:t>
      </w:r>
    </w:p>
    <w:p w:rsidR="00135F21" w:rsidRPr="001645BB" w:rsidRDefault="00B666C6" w:rsidP="001645BB">
      <w:p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>Frau Warmbier</w:t>
      </w:r>
    </w:p>
    <w:sectPr w:rsidR="00135F21" w:rsidRPr="001645BB" w:rsidSect="00E438A8">
      <w:footerReference w:type="default" r:id="rId16"/>
      <w:pgSz w:w="11906" w:h="16838"/>
      <w:pgMar w:top="568" w:right="737" w:bottom="142" w:left="902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85" w:rsidRDefault="00921585">
      <w:pPr>
        <w:spacing w:line="240" w:lineRule="auto"/>
      </w:pPr>
      <w:r>
        <w:separator/>
      </w:r>
    </w:p>
  </w:endnote>
  <w:endnote w:type="continuationSeparator" w:id="0">
    <w:p w:rsidR="00921585" w:rsidRDefault="00921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64" w:rsidRPr="00732D6D" w:rsidRDefault="00DC083C" w:rsidP="00565DE4">
    <w:pPr>
      <w:pStyle w:val="Pieddepage"/>
      <w:jc w:val="right"/>
      <w:rPr>
        <w:i/>
        <w:noProof/>
        <w:color w:val="808080"/>
        <w:sz w:val="18"/>
        <w:lang w:val="en-US"/>
      </w:rPr>
    </w:pPr>
    <w:r w:rsidRPr="00B03A31">
      <w:rPr>
        <w:i/>
        <w:color w:val="808080"/>
        <w:sz w:val="18"/>
      </w:rPr>
      <w:fldChar w:fldCharType="begin"/>
    </w:r>
    <w:r w:rsidR="00907564" w:rsidRPr="00732D6D">
      <w:rPr>
        <w:i/>
        <w:color w:val="808080"/>
        <w:sz w:val="18"/>
        <w:lang w:val="en-US"/>
      </w:rPr>
      <w:instrText xml:space="preserve"> </w:instrText>
    </w:r>
    <w:r w:rsidR="0071429B" w:rsidRPr="00732D6D">
      <w:rPr>
        <w:i/>
        <w:color w:val="808080"/>
        <w:sz w:val="18"/>
        <w:lang w:val="en-US"/>
      </w:rPr>
      <w:instrText>FILENAME</w:instrText>
    </w:r>
    <w:r w:rsidR="00907564" w:rsidRPr="00732D6D">
      <w:rPr>
        <w:i/>
        <w:color w:val="808080"/>
        <w:sz w:val="18"/>
        <w:lang w:val="en-US"/>
      </w:rPr>
      <w:instrText xml:space="preserve"> </w:instrText>
    </w:r>
    <w:r w:rsidRPr="00B03A31">
      <w:rPr>
        <w:i/>
        <w:color w:val="808080"/>
        <w:sz w:val="18"/>
      </w:rPr>
      <w:fldChar w:fldCharType="separate"/>
    </w:r>
    <w:r w:rsidR="00997A85" w:rsidRPr="00732D6D">
      <w:rPr>
        <w:i/>
        <w:noProof/>
        <w:color w:val="808080"/>
        <w:sz w:val="18"/>
        <w:lang w:val="en-US"/>
      </w:rPr>
      <w:t>Straßburg  BB JIP 2017 ElternSchülerinfo.docx</w:t>
    </w:r>
    <w:r w:rsidRPr="00B03A31">
      <w:rPr>
        <w:i/>
        <w:color w:val="8080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85" w:rsidRDefault="00921585">
      <w:pPr>
        <w:spacing w:line="240" w:lineRule="auto"/>
      </w:pPr>
      <w:r>
        <w:separator/>
      </w:r>
    </w:p>
  </w:footnote>
  <w:footnote w:type="continuationSeparator" w:id="0">
    <w:p w:rsidR="00921585" w:rsidRDefault="009215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B83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FA4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D06F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198F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A87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C6B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DAB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684F1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006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AA2D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49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5596D"/>
    <w:multiLevelType w:val="hybridMultilevel"/>
    <w:tmpl w:val="05865696"/>
    <w:lvl w:ilvl="0" w:tplc="28781028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2">
    <w:nsid w:val="06133717"/>
    <w:multiLevelType w:val="multilevel"/>
    <w:tmpl w:val="A9A23B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D749A"/>
    <w:multiLevelType w:val="hybridMultilevel"/>
    <w:tmpl w:val="D6563F5E"/>
    <w:lvl w:ilvl="0" w:tplc="66B690E0">
      <w:start w:val="2"/>
      <w:numFmt w:val="decimal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D6FA3"/>
    <w:multiLevelType w:val="hybridMultilevel"/>
    <w:tmpl w:val="2E1C49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D17919"/>
    <w:multiLevelType w:val="hybridMultilevel"/>
    <w:tmpl w:val="FD3235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B52A76"/>
    <w:multiLevelType w:val="multilevel"/>
    <w:tmpl w:val="05865696"/>
    <w:lvl w:ilvl="0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7">
    <w:nsid w:val="230A6778"/>
    <w:multiLevelType w:val="hybridMultilevel"/>
    <w:tmpl w:val="7398338A"/>
    <w:lvl w:ilvl="0" w:tplc="ECDEBD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C722C8"/>
    <w:multiLevelType w:val="hybridMultilevel"/>
    <w:tmpl w:val="3146D9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014440"/>
    <w:multiLevelType w:val="multilevel"/>
    <w:tmpl w:val="A9A23B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E1508"/>
    <w:multiLevelType w:val="hybridMultilevel"/>
    <w:tmpl w:val="19BA7426"/>
    <w:lvl w:ilvl="0" w:tplc="29C0109A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1">
    <w:nsid w:val="319C6A53"/>
    <w:multiLevelType w:val="hybridMultilevel"/>
    <w:tmpl w:val="762CD5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DF4D3E"/>
    <w:multiLevelType w:val="hybridMultilevel"/>
    <w:tmpl w:val="D212A0F4"/>
    <w:lvl w:ilvl="0" w:tplc="9886FBA6">
      <w:start w:val="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>
    <w:nsid w:val="38F3126B"/>
    <w:multiLevelType w:val="hybridMultilevel"/>
    <w:tmpl w:val="004A95FE"/>
    <w:lvl w:ilvl="0" w:tplc="71BA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DB0FE0"/>
    <w:multiLevelType w:val="hybridMultilevel"/>
    <w:tmpl w:val="6546B028"/>
    <w:lvl w:ilvl="0" w:tplc="6220E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9238DB"/>
    <w:multiLevelType w:val="hybridMultilevel"/>
    <w:tmpl w:val="B822A4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0026A4"/>
    <w:multiLevelType w:val="hybridMultilevel"/>
    <w:tmpl w:val="FB8271EA"/>
    <w:lvl w:ilvl="0" w:tplc="09F295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7">
    <w:nsid w:val="4599542F"/>
    <w:multiLevelType w:val="hybridMultilevel"/>
    <w:tmpl w:val="C55ABD0C"/>
    <w:lvl w:ilvl="0" w:tplc="2D9AD2BC">
      <w:start w:val="1"/>
      <w:numFmt w:val="decimal"/>
      <w:lvlText w:val="%1."/>
      <w:lvlJc w:val="left"/>
      <w:pPr>
        <w:tabs>
          <w:tab w:val="num" w:pos="1976"/>
        </w:tabs>
        <w:ind w:left="1976" w:hanging="5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49976E0F"/>
    <w:multiLevelType w:val="hybridMultilevel"/>
    <w:tmpl w:val="CB3C7C4E"/>
    <w:lvl w:ilvl="0" w:tplc="73ECA3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F119F"/>
    <w:multiLevelType w:val="hybridMultilevel"/>
    <w:tmpl w:val="50A2E480"/>
    <w:lvl w:ilvl="0" w:tplc="942C6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F63278"/>
    <w:multiLevelType w:val="hybridMultilevel"/>
    <w:tmpl w:val="CBCA9618"/>
    <w:lvl w:ilvl="0" w:tplc="9886FB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13B0E"/>
    <w:multiLevelType w:val="hybridMultilevel"/>
    <w:tmpl w:val="9E9E7D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47FED"/>
    <w:multiLevelType w:val="multilevel"/>
    <w:tmpl w:val="50A2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6052E1"/>
    <w:multiLevelType w:val="hybridMultilevel"/>
    <w:tmpl w:val="6DD4C9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D1D5A5D"/>
    <w:multiLevelType w:val="hybridMultilevel"/>
    <w:tmpl w:val="BAFE4BEA"/>
    <w:lvl w:ilvl="0" w:tplc="040C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5">
    <w:nsid w:val="5FA50F34"/>
    <w:multiLevelType w:val="multilevel"/>
    <w:tmpl w:val="14D20650"/>
    <w:lvl w:ilvl="0">
      <w:start w:val="1"/>
      <w:numFmt w:val="bullet"/>
      <w:lvlText w:val=""/>
      <w:lvlJc w:val="left"/>
      <w:pPr>
        <w:tabs>
          <w:tab w:val="num" w:pos="567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18B6522"/>
    <w:multiLevelType w:val="hybridMultilevel"/>
    <w:tmpl w:val="14D20650"/>
    <w:lvl w:ilvl="0" w:tplc="918A42AE">
      <w:start w:val="1"/>
      <w:numFmt w:val="bullet"/>
      <w:lvlText w:val=""/>
      <w:lvlJc w:val="left"/>
      <w:pPr>
        <w:tabs>
          <w:tab w:val="num" w:pos="567"/>
        </w:tabs>
        <w:ind w:left="454" w:hanging="341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6214E07"/>
    <w:multiLevelType w:val="multilevel"/>
    <w:tmpl w:val="50A2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87233D"/>
    <w:multiLevelType w:val="hybridMultilevel"/>
    <w:tmpl w:val="E6CEF084"/>
    <w:lvl w:ilvl="0" w:tplc="336060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2D72E8"/>
    <w:multiLevelType w:val="hybridMultilevel"/>
    <w:tmpl w:val="72801A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65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6057C3"/>
    <w:multiLevelType w:val="hybridMultilevel"/>
    <w:tmpl w:val="8464976C"/>
    <w:lvl w:ilvl="0" w:tplc="60AE089A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1">
    <w:nsid w:val="72F160A6"/>
    <w:multiLevelType w:val="hybridMultilevel"/>
    <w:tmpl w:val="A9A23B1A"/>
    <w:lvl w:ilvl="0" w:tplc="9886FB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1B3E72"/>
    <w:multiLevelType w:val="hybridMultilevel"/>
    <w:tmpl w:val="69E6F4BE"/>
    <w:lvl w:ilvl="0" w:tplc="AE26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211746"/>
    <w:multiLevelType w:val="hybridMultilevel"/>
    <w:tmpl w:val="0016BB36"/>
    <w:lvl w:ilvl="0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AA905DF"/>
    <w:multiLevelType w:val="hybridMultilevel"/>
    <w:tmpl w:val="CB98355E"/>
    <w:lvl w:ilvl="0" w:tplc="F95602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E047BC"/>
    <w:multiLevelType w:val="multilevel"/>
    <w:tmpl w:val="CB3C7C4E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31"/>
  </w:num>
  <w:num w:numId="4">
    <w:abstractNumId w:val="42"/>
  </w:num>
  <w:num w:numId="5">
    <w:abstractNumId w:val="3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22"/>
  </w:num>
  <w:num w:numId="20">
    <w:abstractNumId w:val="41"/>
  </w:num>
  <w:num w:numId="21">
    <w:abstractNumId w:val="34"/>
  </w:num>
  <w:num w:numId="22">
    <w:abstractNumId w:val="19"/>
  </w:num>
  <w:num w:numId="23">
    <w:abstractNumId w:val="14"/>
  </w:num>
  <w:num w:numId="24">
    <w:abstractNumId w:val="12"/>
  </w:num>
  <w:num w:numId="25">
    <w:abstractNumId w:val="15"/>
  </w:num>
  <w:num w:numId="26">
    <w:abstractNumId w:val="25"/>
  </w:num>
  <w:num w:numId="27">
    <w:abstractNumId w:val="44"/>
  </w:num>
  <w:num w:numId="28">
    <w:abstractNumId w:val="13"/>
  </w:num>
  <w:num w:numId="29">
    <w:abstractNumId w:val="11"/>
  </w:num>
  <w:num w:numId="30">
    <w:abstractNumId w:val="16"/>
  </w:num>
  <w:num w:numId="31">
    <w:abstractNumId w:val="20"/>
  </w:num>
  <w:num w:numId="32">
    <w:abstractNumId w:val="36"/>
  </w:num>
  <w:num w:numId="33">
    <w:abstractNumId w:val="26"/>
  </w:num>
  <w:num w:numId="34">
    <w:abstractNumId w:val="35"/>
  </w:num>
  <w:num w:numId="35">
    <w:abstractNumId w:val="40"/>
  </w:num>
  <w:num w:numId="36">
    <w:abstractNumId w:val="28"/>
  </w:num>
  <w:num w:numId="37">
    <w:abstractNumId w:val="45"/>
  </w:num>
  <w:num w:numId="38">
    <w:abstractNumId w:val="29"/>
  </w:num>
  <w:num w:numId="39">
    <w:abstractNumId w:val="27"/>
  </w:num>
  <w:num w:numId="40">
    <w:abstractNumId w:val="32"/>
  </w:num>
  <w:num w:numId="41">
    <w:abstractNumId w:val="37"/>
  </w:num>
  <w:num w:numId="42">
    <w:abstractNumId w:val="43"/>
  </w:num>
  <w:num w:numId="43">
    <w:abstractNumId w:val="33"/>
  </w:num>
  <w:num w:numId="44">
    <w:abstractNumId w:val="18"/>
  </w:num>
  <w:num w:numId="45">
    <w:abstractNumId w:val="0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A6E49"/>
    <w:rsid w:val="00010A6B"/>
    <w:rsid w:val="00020C2C"/>
    <w:rsid w:val="00022C3D"/>
    <w:rsid w:val="00063A0B"/>
    <w:rsid w:val="000C210D"/>
    <w:rsid w:val="00110ED2"/>
    <w:rsid w:val="00135F21"/>
    <w:rsid w:val="00136576"/>
    <w:rsid w:val="001645BB"/>
    <w:rsid w:val="001706B2"/>
    <w:rsid w:val="001C648E"/>
    <w:rsid w:val="001F0353"/>
    <w:rsid w:val="002E6D57"/>
    <w:rsid w:val="003002C8"/>
    <w:rsid w:val="003071A2"/>
    <w:rsid w:val="00342AF5"/>
    <w:rsid w:val="003818EB"/>
    <w:rsid w:val="003A089A"/>
    <w:rsid w:val="004114A8"/>
    <w:rsid w:val="004E118D"/>
    <w:rsid w:val="00565DE4"/>
    <w:rsid w:val="005F5B23"/>
    <w:rsid w:val="005F5BBD"/>
    <w:rsid w:val="00623A59"/>
    <w:rsid w:val="00654577"/>
    <w:rsid w:val="00655976"/>
    <w:rsid w:val="00697782"/>
    <w:rsid w:val="006F3486"/>
    <w:rsid w:val="0071429B"/>
    <w:rsid w:val="00732D6D"/>
    <w:rsid w:val="00741FCC"/>
    <w:rsid w:val="0077523A"/>
    <w:rsid w:val="007F3137"/>
    <w:rsid w:val="00835152"/>
    <w:rsid w:val="00873A66"/>
    <w:rsid w:val="008A6E49"/>
    <w:rsid w:val="008D0BA6"/>
    <w:rsid w:val="00902237"/>
    <w:rsid w:val="00907564"/>
    <w:rsid w:val="00921585"/>
    <w:rsid w:val="00981396"/>
    <w:rsid w:val="00997A85"/>
    <w:rsid w:val="009C6B9D"/>
    <w:rsid w:val="009D4810"/>
    <w:rsid w:val="009E1ECB"/>
    <w:rsid w:val="00A22541"/>
    <w:rsid w:val="00A37DE7"/>
    <w:rsid w:val="00B27E1D"/>
    <w:rsid w:val="00B42E44"/>
    <w:rsid w:val="00B666C6"/>
    <w:rsid w:val="00B714FB"/>
    <w:rsid w:val="00BB1743"/>
    <w:rsid w:val="00BF3BDA"/>
    <w:rsid w:val="00C60436"/>
    <w:rsid w:val="00C71854"/>
    <w:rsid w:val="00D2008D"/>
    <w:rsid w:val="00D376B9"/>
    <w:rsid w:val="00DC083C"/>
    <w:rsid w:val="00E305CC"/>
    <w:rsid w:val="00E438A8"/>
    <w:rsid w:val="00E71716"/>
    <w:rsid w:val="00EF117B"/>
    <w:rsid w:val="00FA51BD"/>
    <w:rsid w:val="00FC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F117B"/>
    <w:pPr>
      <w:overflowPunct w:val="0"/>
      <w:autoSpaceDE w:val="0"/>
      <w:autoSpaceDN w:val="0"/>
      <w:adjustRightInd w:val="0"/>
      <w:spacing w:line="360" w:lineRule="auto"/>
      <w:jc w:val="both"/>
    </w:pPr>
    <w:rPr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EF117B"/>
    <w:pPr>
      <w:keepNext/>
      <w:widowControl w:val="0"/>
      <w:suppressAutoHyphens/>
      <w:overflowPunct/>
      <w:autoSpaceDE/>
      <w:autoSpaceDN/>
      <w:adjustRightInd/>
      <w:snapToGrid w:val="0"/>
      <w:spacing w:line="240" w:lineRule="auto"/>
      <w:outlineLvl w:val="0"/>
    </w:pPr>
    <w:rPr>
      <w:rFonts w:ascii="Arial" w:hAnsi="Arial" w:cs="Arial"/>
      <w:b/>
      <w:bCs/>
      <w:color w:val="auto"/>
    </w:rPr>
  </w:style>
  <w:style w:type="paragraph" w:styleId="Titre2">
    <w:name w:val="heading 2"/>
    <w:basedOn w:val="Normal"/>
    <w:next w:val="Normal"/>
    <w:qFormat/>
    <w:rsid w:val="00EF117B"/>
    <w:pPr>
      <w:keepNext/>
      <w:spacing w:before="120"/>
      <w:ind w:left="720"/>
      <w:outlineLvl w:val="1"/>
    </w:pPr>
    <w:rPr>
      <w:rFonts w:ascii="Arial Standard" w:hAnsi="Arial Standard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117B"/>
    <w:rPr>
      <w:color w:val="0000FF"/>
      <w:u w:val="single"/>
    </w:rPr>
  </w:style>
  <w:style w:type="paragraph" w:styleId="Retraitcorpsdetexte">
    <w:name w:val="Body Text Indent"/>
    <w:basedOn w:val="Normal"/>
    <w:rsid w:val="00EF117B"/>
    <w:pPr>
      <w:spacing w:line="240" w:lineRule="auto"/>
      <w:ind w:left="720"/>
      <w:jc w:val="left"/>
    </w:pPr>
    <w:rPr>
      <w:lang w:val="de-DE"/>
    </w:rPr>
  </w:style>
  <w:style w:type="paragraph" w:styleId="Textedebulles">
    <w:name w:val="Balloon Text"/>
    <w:basedOn w:val="Normal"/>
    <w:semiHidden/>
    <w:rsid w:val="00EF117B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EF117B"/>
    <w:rPr>
      <w:color w:val="800080"/>
      <w:u w:val="single"/>
    </w:rPr>
  </w:style>
  <w:style w:type="paragraph" w:styleId="En-tte">
    <w:name w:val="header"/>
    <w:basedOn w:val="Normal"/>
    <w:rsid w:val="00777B8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777B87"/>
    <w:pPr>
      <w:tabs>
        <w:tab w:val="center" w:pos="4703"/>
        <w:tab w:val="right" w:pos="9406"/>
      </w:tabs>
    </w:pPr>
  </w:style>
  <w:style w:type="table" w:styleId="Grilledutableau">
    <w:name w:val="Table Grid"/>
    <w:basedOn w:val="TableauNormal"/>
    <w:uiPriority w:val="59"/>
    <w:rsid w:val="00611283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611283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611283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V-IPS-Baden-Wuerttemberg@arbeitsagentur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fa-dff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lfa-buc.fr/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claude.lemar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B1A10-7F91-4E56-BB4C-FE360BAC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Franco-Allemand</vt:lpstr>
    </vt:vector>
  </TitlesOfParts>
  <Company>LFA</Company>
  <LinksUpToDate>false</LinksUpToDate>
  <CharactersWithSpaces>3328</CharactersWithSpaces>
  <SharedDoc>false</SharedDoc>
  <HLinks>
    <vt:vector size="30" baseType="variant">
      <vt:variant>
        <vt:i4>7209010</vt:i4>
      </vt:variant>
      <vt:variant>
        <vt:i4>9</vt:i4>
      </vt:variant>
      <vt:variant>
        <vt:i4>0</vt:i4>
      </vt:variant>
      <vt:variant>
        <vt:i4>5</vt:i4>
      </vt:variant>
      <vt:variant>
        <vt:lpwstr>http://www.lfa-buc.fr/</vt:lpwstr>
      </vt:variant>
      <vt:variant>
        <vt:lpwstr/>
      </vt:variant>
      <vt:variant>
        <vt:i4>3997711</vt:i4>
      </vt:variant>
      <vt:variant>
        <vt:i4>6</vt:i4>
      </vt:variant>
      <vt:variant>
        <vt:i4>0</vt:i4>
      </vt:variant>
      <vt:variant>
        <vt:i4>5</vt:i4>
      </vt:variant>
      <vt:variant>
        <vt:lpwstr>mailto:claude.lemar@ac-versailles.fr</vt:lpwstr>
      </vt:variant>
      <vt:variant>
        <vt:lpwstr/>
      </vt:variant>
      <vt:variant>
        <vt:i4>4849728</vt:i4>
      </vt:variant>
      <vt:variant>
        <vt:i4>3</vt:i4>
      </vt:variant>
      <vt:variant>
        <vt:i4>0</vt:i4>
      </vt:variant>
      <vt:variant>
        <vt:i4>5</vt:i4>
      </vt:variant>
      <vt:variant>
        <vt:lpwstr>mailto:ZAV-IPS-Baden-Wuerttemberg@arbeitsagentur.de</vt:lpwstr>
      </vt:variant>
      <vt:variant>
        <vt:lpwstr/>
      </vt:variant>
      <vt:variant>
        <vt:i4>2490382</vt:i4>
      </vt:variant>
      <vt:variant>
        <vt:i4>0</vt:i4>
      </vt:variant>
      <vt:variant>
        <vt:i4>0</vt:i4>
      </vt:variant>
      <vt:variant>
        <vt:i4>5</vt:i4>
      </vt:variant>
      <vt:variant>
        <vt:lpwstr>http://www.ffa-dff.org/</vt:lpwstr>
      </vt:variant>
      <vt:variant>
        <vt:lpwstr/>
      </vt:variant>
      <vt:variant>
        <vt:i4>3932206</vt:i4>
      </vt:variant>
      <vt:variant>
        <vt:i4>-1</vt:i4>
      </vt:variant>
      <vt:variant>
        <vt:i4>1090</vt:i4>
      </vt:variant>
      <vt:variant>
        <vt:i4>1</vt:i4>
      </vt:variant>
      <vt:variant>
        <vt:lpwstr>Bild 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Franco-Allemand</dc:title>
  <dc:creator>STUDER</dc:creator>
  <cp:lastModifiedBy>lgerard</cp:lastModifiedBy>
  <cp:revision>2</cp:revision>
  <cp:lastPrinted>2017-09-07T17:28:00Z</cp:lastPrinted>
  <dcterms:created xsi:type="dcterms:W3CDTF">2017-09-08T13:45:00Z</dcterms:created>
  <dcterms:modified xsi:type="dcterms:W3CDTF">2017-09-08T13:45:00Z</dcterms:modified>
</cp:coreProperties>
</file>